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D3438A" w14:textId="5B758698" w:rsidR="00584284" w:rsidRDefault="001A14F1" w:rsidP="00EB3139">
      <w:pPr>
        <w:pStyle w:val="NoSpacing"/>
      </w:pPr>
      <w:bookmarkStart w:id="0" w:name="_Toc508718641"/>
      <w:bookmarkStart w:id="1" w:name="_Toc508718803"/>
      <w:r>
        <w:rPr>
          <w:noProof/>
        </w:rPr>
        <w:drawing>
          <wp:inline distT="0" distB="0" distL="0" distR="0" wp14:anchorId="46B94B9C" wp14:editId="2D6F284B">
            <wp:extent cx="2150770" cy="622369"/>
            <wp:effectExtent l="0" t="0" r="1905" b="6350"/>
            <wp:docPr id="58600" name="Picture 58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00" name="Exostar_University_logo.png"/>
                    <pic:cNvPicPr/>
                  </pic:nvPicPr>
                  <pic:blipFill>
                    <a:blip r:embed="rId11">
                      <a:extLst>
                        <a:ext uri="{28A0092B-C50C-407E-A947-70E740481C1C}">
                          <a14:useLocalDpi xmlns:a14="http://schemas.microsoft.com/office/drawing/2010/main" val="0"/>
                        </a:ext>
                      </a:extLst>
                    </a:blip>
                    <a:stretch>
                      <a:fillRect/>
                    </a:stretch>
                  </pic:blipFill>
                  <pic:spPr>
                    <a:xfrm>
                      <a:off x="0" y="0"/>
                      <a:ext cx="2150770" cy="622369"/>
                    </a:xfrm>
                    <a:prstGeom prst="rect">
                      <a:avLst/>
                    </a:prstGeom>
                  </pic:spPr>
                </pic:pic>
              </a:graphicData>
            </a:graphic>
          </wp:inline>
        </w:drawing>
      </w:r>
    </w:p>
    <w:p w14:paraId="71FFF25C" w14:textId="77777777" w:rsidR="00584284" w:rsidRPr="00584284" w:rsidRDefault="00584284" w:rsidP="00EB3139">
      <w:pPr>
        <w:pStyle w:val="NoSpacing"/>
      </w:pPr>
    </w:p>
    <w:p w14:paraId="6E88DE1D" w14:textId="18F7FAFB" w:rsidR="00584284" w:rsidRDefault="00584284" w:rsidP="00EB3139">
      <w:pPr>
        <w:pStyle w:val="NoSpacing"/>
      </w:pPr>
    </w:p>
    <w:p w14:paraId="7322CBF9" w14:textId="77777777" w:rsidR="00584284" w:rsidRDefault="00584284" w:rsidP="00EB3139">
      <w:pPr>
        <w:pStyle w:val="NoSpacing"/>
      </w:pPr>
    </w:p>
    <w:p w14:paraId="50AFF4C5" w14:textId="77777777" w:rsidR="00584284" w:rsidRDefault="00584284" w:rsidP="00EB3139">
      <w:pPr>
        <w:pStyle w:val="NoSpacing"/>
      </w:pPr>
    </w:p>
    <w:p w14:paraId="58D45397" w14:textId="77777777" w:rsidR="00EF1617" w:rsidRDefault="00EF1617" w:rsidP="00EF1617">
      <w:pPr>
        <w:pStyle w:val="Title"/>
      </w:pPr>
    </w:p>
    <w:p w14:paraId="756D487D" w14:textId="77777777" w:rsidR="00EF1617" w:rsidRDefault="00EF1617" w:rsidP="00EF1617">
      <w:pPr>
        <w:pStyle w:val="Title"/>
      </w:pPr>
    </w:p>
    <w:p w14:paraId="3CB36EFB" w14:textId="5556CE89" w:rsidR="00FC365B" w:rsidRDefault="00134C73" w:rsidP="00FC365B">
      <w:pPr>
        <w:pStyle w:val="Title"/>
        <w:rPr>
          <w:rFonts w:asciiTheme="minorHAnsi" w:hAnsiTheme="minorHAnsi" w:cstheme="minorHAnsi"/>
          <w:b w:val="0"/>
          <w:sz w:val="56"/>
        </w:rPr>
      </w:pPr>
      <w:r>
        <w:rPr>
          <w:rFonts w:asciiTheme="minorHAnsi" w:hAnsiTheme="minorHAnsi" w:cstheme="minorHAnsi"/>
          <w:b w:val="0"/>
          <w:sz w:val="56"/>
        </w:rPr>
        <w:t xml:space="preserve">Blue Origin </w:t>
      </w:r>
      <w:r w:rsidR="00FC365B">
        <w:rPr>
          <w:rFonts w:asciiTheme="minorHAnsi" w:hAnsiTheme="minorHAnsi" w:cstheme="minorHAnsi"/>
          <w:b w:val="0"/>
          <w:sz w:val="56"/>
        </w:rPr>
        <w:t>Procure to Pay (P2P)</w:t>
      </w:r>
    </w:p>
    <w:p w14:paraId="15BEE6E5" w14:textId="429557BF" w:rsidR="00FC365B" w:rsidRPr="00FC365B" w:rsidRDefault="00FC365B" w:rsidP="00FC365B">
      <w:pPr>
        <w:jc w:val="right"/>
        <w:rPr>
          <w:color w:val="1F4E79" w:themeColor="accent1" w:themeShade="80"/>
        </w:rPr>
      </w:pPr>
      <w:r>
        <w:rPr>
          <w:rFonts w:cstheme="minorHAnsi"/>
          <w:color w:val="1F4E79" w:themeColor="accent1" w:themeShade="80"/>
          <w:sz w:val="56"/>
        </w:rPr>
        <w:t>General Navigation Guide</w:t>
      </w:r>
    </w:p>
    <w:p w14:paraId="25823A6D" w14:textId="7ACB3F7E" w:rsidR="00584284" w:rsidRPr="00B81595" w:rsidRDefault="00E57097" w:rsidP="00EF1617">
      <w:pPr>
        <w:pStyle w:val="Subtitle"/>
        <w:jc w:val="right"/>
        <w:rPr>
          <w:b/>
          <w:smallCaps/>
          <w:sz w:val="36"/>
          <w:szCs w:val="36"/>
        </w:rPr>
      </w:pPr>
      <w:r>
        <w:rPr>
          <w:noProof/>
        </w:rPr>
        <w:drawing>
          <wp:anchor distT="0" distB="0" distL="114300" distR="114300" simplePos="0" relativeHeight="251646976" behindDoc="0" locked="0" layoutInCell="1" allowOverlap="1" wp14:anchorId="197D0D6D" wp14:editId="624FB0E5">
            <wp:simplePos x="0" y="0"/>
            <wp:positionH relativeFrom="page">
              <wp:align>right</wp:align>
            </wp:positionH>
            <wp:positionV relativeFrom="paragraph">
              <wp:posOffset>1557655</wp:posOffset>
            </wp:positionV>
            <wp:extent cx="7772400" cy="3315970"/>
            <wp:effectExtent l="0" t="0" r="0" b="0"/>
            <wp:wrapThrough wrapText="bothSides">
              <wp:wrapPolygon edited="0">
                <wp:start x="0" y="620"/>
                <wp:lineTo x="0" y="21219"/>
                <wp:lineTo x="159" y="21219"/>
                <wp:lineTo x="688" y="20723"/>
                <wp:lineTo x="21547" y="19482"/>
                <wp:lineTo x="21547" y="2606"/>
                <wp:lineTo x="159" y="620"/>
                <wp:lineTo x="0" y="620"/>
              </wp:wrapPolygon>
            </wp:wrapThrough>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72400" cy="3315970"/>
                    </a:xfrm>
                    <a:prstGeom prst="rect">
                      <a:avLst/>
                    </a:prstGeom>
                    <a:noFill/>
                    <a:ln>
                      <a:noFill/>
                    </a:ln>
                  </pic:spPr>
                </pic:pic>
              </a:graphicData>
            </a:graphic>
            <wp14:sizeRelH relativeFrom="page">
              <wp14:pctWidth>0</wp14:pctWidth>
            </wp14:sizeRelH>
            <wp14:sizeRelV relativeFrom="page">
              <wp14:pctHeight>0</wp14:pctHeight>
            </wp14:sizeRelV>
          </wp:anchor>
        </w:drawing>
      </w:r>
      <w:r w:rsidR="00FC365B">
        <w:rPr>
          <w:b/>
          <w:sz w:val="36"/>
          <w:szCs w:val="36"/>
        </w:rPr>
        <w:t>October</w:t>
      </w:r>
      <w:r w:rsidR="00AE6CD0" w:rsidRPr="00B81595">
        <w:rPr>
          <w:b/>
          <w:sz w:val="36"/>
          <w:szCs w:val="36"/>
        </w:rPr>
        <w:t xml:space="preserve"> </w:t>
      </w:r>
      <w:r w:rsidR="00584284" w:rsidRPr="00B81595">
        <w:rPr>
          <w:b/>
          <w:sz w:val="36"/>
          <w:szCs w:val="36"/>
        </w:rPr>
        <w:t>20</w:t>
      </w:r>
      <w:r w:rsidR="00F01C3E">
        <w:rPr>
          <w:b/>
          <w:sz w:val="36"/>
          <w:szCs w:val="36"/>
        </w:rPr>
        <w:t>2</w:t>
      </w:r>
      <w:r w:rsidR="00714631">
        <w:rPr>
          <w:b/>
          <w:sz w:val="36"/>
          <w:szCs w:val="36"/>
        </w:rPr>
        <w:t>4</w:t>
      </w:r>
    </w:p>
    <w:p w14:paraId="1855E05F" w14:textId="77777777" w:rsidR="00E57097" w:rsidRDefault="00E57097" w:rsidP="0016264C"/>
    <w:p w14:paraId="77DD4ACA" w14:textId="77777777" w:rsidR="0016264C" w:rsidRDefault="0016264C" w:rsidP="00EB3139">
      <w:pPr>
        <w:pStyle w:val="NoSpacing"/>
      </w:pPr>
    </w:p>
    <w:p w14:paraId="79E0BEED" w14:textId="77777777" w:rsidR="00E57097" w:rsidRDefault="00E57097" w:rsidP="0016264C"/>
    <w:bookmarkStart w:id="2" w:name="_Toc528855122" w:displacedByCustomXml="next"/>
    <w:sdt>
      <w:sdtPr>
        <w:rPr>
          <w:szCs w:val="20"/>
        </w:rPr>
        <w:id w:val="1712391379"/>
        <w:docPartObj>
          <w:docPartGallery w:val="Table of Contents"/>
          <w:docPartUnique/>
        </w:docPartObj>
      </w:sdtPr>
      <w:sdtEndPr>
        <w:rPr>
          <w:bCs/>
          <w:noProof/>
        </w:rPr>
      </w:sdtEndPr>
      <w:sdtContent>
        <w:p w14:paraId="53888ADE" w14:textId="77777777" w:rsidR="00E57097" w:rsidRDefault="00E57097" w:rsidP="00E57097">
          <w:pPr>
            <w:pStyle w:val="NoSpacing"/>
          </w:pPr>
        </w:p>
        <w:p w14:paraId="2CED1AD3" w14:textId="38F2BEA5" w:rsidR="00C9506C" w:rsidRDefault="00C9506C">
          <w:pPr>
            <w:pStyle w:val="TOCHeading"/>
          </w:pPr>
          <w:r>
            <w:t>Contents</w:t>
          </w:r>
        </w:p>
        <w:p w14:paraId="5802792B" w14:textId="7656EDB5" w:rsidR="00737479" w:rsidRDefault="00C9506C">
          <w:pPr>
            <w:pStyle w:val="TOC1"/>
            <w:rPr>
              <w:rFonts w:asciiTheme="minorHAnsi" w:hAnsiTheme="minorHAnsi"/>
              <w:noProof/>
              <w:color w:val="auto"/>
              <w:kern w:val="2"/>
              <w:sz w:val="24"/>
              <w:szCs w:val="24"/>
              <w14:ligatures w14:val="standardContextual"/>
            </w:rPr>
          </w:pPr>
          <w:r>
            <w:rPr>
              <w:b/>
              <w:bCs/>
              <w:noProof/>
            </w:rPr>
            <w:fldChar w:fldCharType="begin"/>
          </w:r>
          <w:r>
            <w:rPr>
              <w:b/>
              <w:bCs/>
              <w:noProof/>
            </w:rPr>
            <w:instrText xml:space="preserve"> TOC \o "1-3" \h \z \u </w:instrText>
          </w:r>
          <w:r>
            <w:rPr>
              <w:b/>
              <w:bCs/>
              <w:noProof/>
            </w:rPr>
            <w:fldChar w:fldCharType="separate"/>
          </w:r>
          <w:hyperlink w:anchor="_Toc181102432" w:history="1">
            <w:r w:rsidR="00737479" w:rsidRPr="00150238">
              <w:rPr>
                <w:rStyle w:val="Hyperlink"/>
                <w:noProof/>
              </w:rPr>
              <w:t>Guide Overview</w:t>
            </w:r>
            <w:r w:rsidR="00737479">
              <w:rPr>
                <w:noProof/>
                <w:webHidden/>
              </w:rPr>
              <w:tab/>
            </w:r>
            <w:r w:rsidR="00737479">
              <w:rPr>
                <w:noProof/>
                <w:webHidden/>
              </w:rPr>
              <w:fldChar w:fldCharType="begin"/>
            </w:r>
            <w:r w:rsidR="00737479">
              <w:rPr>
                <w:noProof/>
                <w:webHidden/>
              </w:rPr>
              <w:instrText xml:space="preserve"> PAGEREF _Toc181102432 \h </w:instrText>
            </w:r>
            <w:r w:rsidR="00737479">
              <w:rPr>
                <w:noProof/>
                <w:webHidden/>
              </w:rPr>
            </w:r>
            <w:r w:rsidR="00737479">
              <w:rPr>
                <w:noProof/>
                <w:webHidden/>
              </w:rPr>
              <w:fldChar w:fldCharType="separate"/>
            </w:r>
            <w:r w:rsidR="00737479">
              <w:rPr>
                <w:noProof/>
                <w:webHidden/>
              </w:rPr>
              <w:t>4</w:t>
            </w:r>
            <w:r w:rsidR="00737479">
              <w:rPr>
                <w:noProof/>
                <w:webHidden/>
              </w:rPr>
              <w:fldChar w:fldCharType="end"/>
            </w:r>
          </w:hyperlink>
        </w:p>
        <w:p w14:paraId="71EF421B" w14:textId="72A31FC6" w:rsidR="00737479" w:rsidRDefault="00D56AC4">
          <w:pPr>
            <w:pStyle w:val="TOC1"/>
            <w:rPr>
              <w:rFonts w:asciiTheme="minorHAnsi" w:hAnsiTheme="minorHAnsi"/>
              <w:noProof/>
              <w:color w:val="auto"/>
              <w:kern w:val="2"/>
              <w:sz w:val="24"/>
              <w:szCs w:val="24"/>
              <w14:ligatures w14:val="standardContextual"/>
            </w:rPr>
          </w:pPr>
          <w:hyperlink w:anchor="_Toc181102433" w:history="1">
            <w:r w:rsidR="00737479" w:rsidRPr="00150238">
              <w:rPr>
                <w:rStyle w:val="Hyperlink"/>
                <w:noProof/>
              </w:rPr>
              <w:t>Search and Filter</w:t>
            </w:r>
            <w:r w:rsidR="00737479">
              <w:rPr>
                <w:noProof/>
                <w:webHidden/>
              </w:rPr>
              <w:tab/>
            </w:r>
            <w:r w:rsidR="00737479">
              <w:rPr>
                <w:noProof/>
                <w:webHidden/>
              </w:rPr>
              <w:fldChar w:fldCharType="begin"/>
            </w:r>
            <w:r w:rsidR="00737479">
              <w:rPr>
                <w:noProof/>
                <w:webHidden/>
              </w:rPr>
              <w:instrText xml:space="preserve"> PAGEREF _Toc181102433 \h </w:instrText>
            </w:r>
            <w:r w:rsidR="00737479">
              <w:rPr>
                <w:noProof/>
                <w:webHidden/>
              </w:rPr>
            </w:r>
            <w:r w:rsidR="00737479">
              <w:rPr>
                <w:noProof/>
                <w:webHidden/>
              </w:rPr>
              <w:fldChar w:fldCharType="separate"/>
            </w:r>
            <w:r w:rsidR="00737479">
              <w:rPr>
                <w:noProof/>
                <w:webHidden/>
              </w:rPr>
              <w:t>4</w:t>
            </w:r>
            <w:r w:rsidR="00737479">
              <w:rPr>
                <w:noProof/>
                <w:webHidden/>
              </w:rPr>
              <w:fldChar w:fldCharType="end"/>
            </w:r>
          </w:hyperlink>
        </w:p>
        <w:p w14:paraId="02C7FDB3" w14:textId="79438368" w:rsidR="00737479" w:rsidRDefault="00D56AC4">
          <w:pPr>
            <w:pStyle w:val="TOC2"/>
            <w:rPr>
              <w:noProof/>
              <w:kern w:val="2"/>
              <w:szCs w:val="24"/>
              <w14:ligatures w14:val="standardContextual"/>
            </w:rPr>
          </w:pPr>
          <w:hyperlink w:anchor="_Toc181102434" w:history="1">
            <w:r w:rsidR="00737479" w:rsidRPr="00150238">
              <w:rPr>
                <w:rStyle w:val="Hyperlink"/>
                <w:noProof/>
              </w:rPr>
              <w:t>Search</w:t>
            </w:r>
            <w:r w:rsidR="00737479">
              <w:rPr>
                <w:noProof/>
                <w:webHidden/>
              </w:rPr>
              <w:tab/>
            </w:r>
            <w:r w:rsidR="00737479">
              <w:rPr>
                <w:noProof/>
                <w:webHidden/>
              </w:rPr>
              <w:fldChar w:fldCharType="begin"/>
            </w:r>
            <w:r w:rsidR="00737479">
              <w:rPr>
                <w:noProof/>
                <w:webHidden/>
              </w:rPr>
              <w:instrText xml:space="preserve"> PAGEREF _Toc181102434 \h </w:instrText>
            </w:r>
            <w:r w:rsidR="00737479">
              <w:rPr>
                <w:noProof/>
                <w:webHidden/>
              </w:rPr>
            </w:r>
            <w:r w:rsidR="00737479">
              <w:rPr>
                <w:noProof/>
                <w:webHidden/>
              </w:rPr>
              <w:fldChar w:fldCharType="separate"/>
            </w:r>
            <w:r w:rsidR="00737479">
              <w:rPr>
                <w:noProof/>
                <w:webHidden/>
              </w:rPr>
              <w:t>4</w:t>
            </w:r>
            <w:r w:rsidR="00737479">
              <w:rPr>
                <w:noProof/>
                <w:webHidden/>
              </w:rPr>
              <w:fldChar w:fldCharType="end"/>
            </w:r>
          </w:hyperlink>
        </w:p>
        <w:p w14:paraId="4D5C611E" w14:textId="5A068B14" w:rsidR="00737479" w:rsidRDefault="00D56AC4">
          <w:pPr>
            <w:pStyle w:val="TOC2"/>
            <w:rPr>
              <w:noProof/>
              <w:kern w:val="2"/>
              <w:szCs w:val="24"/>
              <w14:ligatures w14:val="standardContextual"/>
            </w:rPr>
          </w:pPr>
          <w:hyperlink w:anchor="_Toc181102435" w:history="1">
            <w:r w:rsidR="00737479" w:rsidRPr="00150238">
              <w:rPr>
                <w:rStyle w:val="Hyperlink"/>
                <w:noProof/>
              </w:rPr>
              <w:t>Summary</w:t>
            </w:r>
            <w:r w:rsidR="00737479">
              <w:rPr>
                <w:noProof/>
                <w:webHidden/>
              </w:rPr>
              <w:tab/>
            </w:r>
            <w:r w:rsidR="00737479">
              <w:rPr>
                <w:noProof/>
                <w:webHidden/>
              </w:rPr>
              <w:fldChar w:fldCharType="begin"/>
            </w:r>
            <w:r w:rsidR="00737479">
              <w:rPr>
                <w:noProof/>
                <w:webHidden/>
              </w:rPr>
              <w:instrText xml:space="preserve"> PAGEREF _Toc181102435 \h </w:instrText>
            </w:r>
            <w:r w:rsidR="00737479">
              <w:rPr>
                <w:noProof/>
                <w:webHidden/>
              </w:rPr>
            </w:r>
            <w:r w:rsidR="00737479">
              <w:rPr>
                <w:noProof/>
                <w:webHidden/>
              </w:rPr>
              <w:fldChar w:fldCharType="separate"/>
            </w:r>
            <w:r w:rsidR="00737479">
              <w:rPr>
                <w:noProof/>
                <w:webHidden/>
              </w:rPr>
              <w:t>5</w:t>
            </w:r>
            <w:r w:rsidR="00737479">
              <w:rPr>
                <w:noProof/>
                <w:webHidden/>
              </w:rPr>
              <w:fldChar w:fldCharType="end"/>
            </w:r>
          </w:hyperlink>
        </w:p>
        <w:p w14:paraId="6C06925E" w14:textId="1E56D2E6" w:rsidR="00737479" w:rsidRDefault="00D56AC4">
          <w:pPr>
            <w:pStyle w:val="TOC2"/>
            <w:rPr>
              <w:noProof/>
              <w:kern w:val="2"/>
              <w:szCs w:val="24"/>
              <w14:ligatures w14:val="standardContextual"/>
            </w:rPr>
          </w:pPr>
          <w:hyperlink w:anchor="_Toc181102436" w:history="1">
            <w:r w:rsidR="00737479" w:rsidRPr="00150238">
              <w:rPr>
                <w:rStyle w:val="Hyperlink"/>
                <w:noProof/>
              </w:rPr>
              <w:t>History</w:t>
            </w:r>
            <w:r w:rsidR="00737479">
              <w:rPr>
                <w:noProof/>
                <w:webHidden/>
              </w:rPr>
              <w:tab/>
            </w:r>
            <w:r w:rsidR="00737479">
              <w:rPr>
                <w:noProof/>
                <w:webHidden/>
              </w:rPr>
              <w:fldChar w:fldCharType="begin"/>
            </w:r>
            <w:r w:rsidR="00737479">
              <w:rPr>
                <w:noProof/>
                <w:webHidden/>
              </w:rPr>
              <w:instrText xml:space="preserve"> PAGEREF _Toc181102436 \h </w:instrText>
            </w:r>
            <w:r w:rsidR="00737479">
              <w:rPr>
                <w:noProof/>
                <w:webHidden/>
              </w:rPr>
            </w:r>
            <w:r w:rsidR="00737479">
              <w:rPr>
                <w:noProof/>
                <w:webHidden/>
              </w:rPr>
              <w:fldChar w:fldCharType="separate"/>
            </w:r>
            <w:r w:rsidR="00737479">
              <w:rPr>
                <w:noProof/>
                <w:webHidden/>
              </w:rPr>
              <w:t>5</w:t>
            </w:r>
            <w:r w:rsidR="00737479">
              <w:rPr>
                <w:noProof/>
                <w:webHidden/>
              </w:rPr>
              <w:fldChar w:fldCharType="end"/>
            </w:r>
          </w:hyperlink>
        </w:p>
        <w:p w14:paraId="532A0227" w14:textId="5AA57C2D" w:rsidR="00737479" w:rsidRDefault="00D56AC4">
          <w:pPr>
            <w:pStyle w:val="TOC2"/>
            <w:rPr>
              <w:noProof/>
              <w:kern w:val="2"/>
              <w:szCs w:val="24"/>
              <w14:ligatures w14:val="standardContextual"/>
            </w:rPr>
          </w:pPr>
          <w:hyperlink w:anchor="_Toc181102437" w:history="1">
            <w:r w:rsidR="00737479" w:rsidRPr="00150238">
              <w:rPr>
                <w:rStyle w:val="Hyperlink"/>
                <w:noProof/>
              </w:rPr>
              <w:t>Draft Search</w:t>
            </w:r>
            <w:r w:rsidR="00737479">
              <w:rPr>
                <w:noProof/>
                <w:webHidden/>
              </w:rPr>
              <w:tab/>
            </w:r>
            <w:r w:rsidR="00737479">
              <w:rPr>
                <w:noProof/>
                <w:webHidden/>
              </w:rPr>
              <w:fldChar w:fldCharType="begin"/>
            </w:r>
            <w:r w:rsidR="00737479">
              <w:rPr>
                <w:noProof/>
                <w:webHidden/>
              </w:rPr>
              <w:instrText xml:space="preserve"> PAGEREF _Toc181102437 \h </w:instrText>
            </w:r>
            <w:r w:rsidR="00737479">
              <w:rPr>
                <w:noProof/>
                <w:webHidden/>
              </w:rPr>
            </w:r>
            <w:r w:rsidR="00737479">
              <w:rPr>
                <w:noProof/>
                <w:webHidden/>
              </w:rPr>
              <w:fldChar w:fldCharType="separate"/>
            </w:r>
            <w:r w:rsidR="00737479">
              <w:rPr>
                <w:noProof/>
                <w:webHidden/>
              </w:rPr>
              <w:t>6</w:t>
            </w:r>
            <w:r w:rsidR="00737479">
              <w:rPr>
                <w:noProof/>
                <w:webHidden/>
              </w:rPr>
              <w:fldChar w:fldCharType="end"/>
            </w:r>
          </w:hyperlink>
        </w:p>
        <w:p w14:paraId="0DA1827D" w14:textId="6675B59A" w:rsidR="00737479" w:rsidRDefault="00D56AC4">
          <w:pPr>
            <w:pStyle w:val="TOC2"/>
            <w:rPr>
              <w:noProof/>
              <w:kern w:val="2"/>
              <w:szCs w:val="24"/>
              <w14:ligatures w14:val="standardContextual"/>
            </w:rPr>
          </w:pPr>
          <w:hyperlink w:anchor="_Toc181102438" w:history="1">
            <w:r w:rsidR="00737479" w:rsidRPr="00150238">
              <w:rPr>
                <w:rStyle w:val="Hyperlink"/>
                <w:noProof/>
              </w:rPr>
              <w:t>Draft History</w:t>
            </w:r>
            <w:r w:rsidR="00737479">
              <w:rPr>
                <w:noProof/>
                <w:webHidden/>
              </w:rPr>
              <w:tab/>
            </w:r>
            <w:r w:rsidR="00737479">
              <w:rPr>
                <w:noProof/>
                <w:webHidden/>
              </w:rPr>
              <w:fldChar w:fldCharType="begin"/>
            </w:r>
            <w:r w:rsidR="00737479">
              <w:rPr>
                <w:noProof/>
                <w:webHidden/>
              </w:rPr>
              <w:instrText xml:space="preserve"> PAGEREF _Toc181102438 \h </w:instrText>
            </w:r>
            <w:r w:rsidR="00737479">
              <w:rPr>
                <w:noProof/>
                <w:webHidden/>
              </w:rPr>
            </w:r>
            <w:r w:rsidR="00737479">
              <w:rPr>
                <w:noProof/>
                <w:webHidden/>
              </w:rPr>
              <w:fldChar w:fldCharType="separate"/>
            </w:r>
            <w:r w:rsidR="00737479">
              <w:rPr>
                <w:noProof/>
                <w:webHidden/>
              </w:rPr>
              <w:t>6</w:t>
            </w:r>
            <w:r w:rsidR="00737479">
              <w:rPr>
                <w:noProof/>
                <w:webHidden/>
              </w:rPr>
              <w:fldChar w:fldCharType="end"/>
            </w:r>
          </w:hyperlink>
        </w:p>
        <w:p w14:paraId="0817B39B" w14:textId="44D08BD2" w:rsidR="00737479" w:rsidRDefault="00D56AC4">
          <w:pPr>
            <w:pStyle w:val="TOC2"/>
            <w:rPr>
              <w:noProof/>
              <w:kern w:val="2"/>
              <w:szCs w:val="24"/>
              <w14:ligatures w14:val="standardContextual"/>
            </w:rPr>
          </w:pPr>
          <w:hyperlink w:anchor="_Toc181102439" w:history="1">
            <w:r w:rsidR="00737479" w:rsidRPr="00150238">
              <w:rPr>
                <w:rStyle w:val="Hyperlink"/>
                <w:noProof/>
              </w:rPr>
              <w:t>Configure Search Fields</w:t>
            </w:r>
            <w:r w:rsidR="00737479">
              <w:rPr>
                <w:noProof/>
                <w:webHidden/>
              </w:rPr>
              <w:tab/>
            </w:r>
            <w:r w:rsidR="00737479">
              <w:rPr>
                <w:noProof/>
                <w:webHidden/>
              </w:rPr>
              <w:fldChar w:fldCharType="begin"/>
            </w:r>
            <w:r w:rsidR="00737479">
              <w:rPr>
                <w:noProof/>
                <w:webHidden/>
              </w:rPr>
              <w:instrText xml:space="preserve"> PAGEREF _Toc181102439 \h </w:instrText>
            </w:r>
            <w:r w:rsidR="00737479">
              <w:rPr>
                <w:noProof/>
                <w:webHidden/>
              </w:rPr>
            </w:r>
            <w:r w:rsidR="00737479">
              <w:rPr>
                <w:noProof/>
                <w:webHidden/>
              </w:rPr>
              <w:fldChar w:fldCharType="separate"/>
            </w:r>
            <w:r w:rsidR="00737479">
              <w:rPr>
                <w:noProof/>
                <w:webHidden/>
              </w:rPr>
              <w:t>6</w:t>
            </w:r>
            <w:r w:rsidR="00737479">
              <w:rPr>
                <w:noProof/>
                <w:webHidden/>
              </w:rPr>
              <w:fldChar w:fldCharType="end"/>
            </w:r>
          </w:hyperlink>
        </w:p>
        <w:p w14:paraId="1051EBA5" w14:textId="398AEE47" w:rsidR="00737479" w:rsidRDefault="00D56AC4">
          <w:pPr>
            <w:pStyle w:val="TOC2"/>
            <w:rPr>
              <w:noProof/>
              <w:kern w:val="2"/>
              <w:szCs w:val="24"/>
              <w14:ligatures w14:val="standardContextual"/>
            </w:rPr>
          </w:pPr>
          <w:hyperlink w:anchor="_Toc181102440" w:history="1">
            <w:r w:rsidR="00737479" w:rsidRPr="00150238">
              <w:rPr>
                <w:rStyle w:val="Hyperlink"/>
                <w:noProof/>
              </w:rPr>
              <w:t>Relative Date Filter</w:t>
            </w:r>
            <w:r w:rsidR="00737479">
              <w:rPr>
                <w:noProof/>
                <w:webHidden/>
              </w:rPr>
              <w:tab/>
            </w:r>
            <w:r w:rsidR="00737479">
              <w:rPr>
                <w:noProof/>
                <w:webHidden/>
              </w:rPr>
              <w:fldChar w:fldCharType="begin"/>
            </w:r>
            <w:r w:rsidR="00737479">
              <w:rPr>
                <w:noProof/>
                <w:webHidden/>
              </w:rPr>
              <w:instrText xml:space="preserve"> PAGEREF _Toc181102440 \h </w:instrText>
            </w:r>
            <w:r w:rsidR="00737479">
              <w:rPr>
                <w:noProof/>
                <w:webHidden/>
              </w:rPr>
            </w:r>
            <w:r w:rsidR="00737479">
              <w:rPr>
                <w:noProof/>
                <w:webHidden/>
              </w:rPr>
              <w:fldChar w:fldCharType="separate"/>
            </w:r>
            <w:r w:rsidR="00737479">
              <w:rPr>
                <w:noProof/>
                <w:webHidden/>
              </w:rPr>
              <w:t>7</w:t>
            </w:r>
            <w:r w:rsidR="00737479">
              <w:rPr>
                <w:noProof/>
                <w:webHidden/>
              </w:rPr>
              <w:fldChar w:fldCharType="end"/>
            </w:r>
          </w:hyperlink>
        </w:p>
        <w:p w14:paraId="31C9E478" w14:textId="6585FB86" w:rsidR="00737479" w:rsidRDefault="00D56AC4">
          <w:pPr>
            <w:pStyle w:val="TOC2"/>
            <w:rPr>
              <w:noProof/>
              <w:kern w:val="2"/>
              <w:szCs w:val="24"/>
              <w14:ligatures w14:val="standardContextual"/>
            </w:rPr>
          </w:pPr>
          <w:hyperlink w:anchor="_Toc181102441" w:history="1">
            <w:r w:rsidR="00737479" w:rsidRPr="00150238">
              <w:rPr>
                <w:rStyle w:val="Hyperlink"/>
                <w:noProof/>
              </w:rPr>
              <w:t>Auto-Complete Search</w:t>
            </w:r>
            <w:r w:rsidR="00737479">
              <w:rPr>
                <w:noProof/>
                <w:webHidden/>
              </w:rPr>
              <w:tab/>
            </w:r>
            <w:r w:rsidR="00737479">
              <w:rPr>
                <w:noProof/>
                <w:webHidden/>
              </w:rPr>
              <w:fldChar w:fldCharType="begin"/>
            </w:r>
            <w:r w:rsidR="00737479">
              <w:rPr>
                <w:noProof/>
                <w:webHidden/>
              </w:rPr>
              <w:instrText xml:space="preserve"> PAGEREF _Toc181102441 \h </w:instrText>
            </w:r>
            <w:r w:rsidR="00737479">
              <w:rPr>
                <w:noProof/>
                <w:webHidden/>
              </w:rPr>
            </w:r>
            <w:r w:rsidR="00737479">
              <w:rPr>
                <w:noProof/>
                <w:webHidden/>
              </w:rPr>
              <w:fldChar w:fldCharType="separate"/>
            </w:r>
            <w:r w:rsidR="00737479">
              <w:rPr>
                <w:noProof/>
                <w:webHidden/>
              </w:rPr>
              <w:t>7</w:t>
            </w:r>
            <w:r w:rsidR="00737479">
              <w:rPr>
                <w:noProof/>
                <w:webHidden/>
              </w:rPr>
              <w:fldChar w:fldCharType="end"/>
            </w:r>
          </w:hyperlink>
        </w:p>
        <w:p w14:paraId="294EAD08" w14:textId="61FB8286" w:rsidR="00737479" w:rsidRDefault="00D56AC4">
          <w:pPr>
            <w:pStyle w:val="TOC2"/>
            <w:rPr>
              <w:noProof/>
              <w:kern w:val="2"/>
              <w:szCs w:val="24"/>
              <w14:ligatures w14:val="standardContextual"/>
            </w:rPr>
          </w:pPr>
          <w:hyperlink w:anchor="_Toc181102442" w:history="1">
            <w:r w:rsidR="00737479" w:rsidRPr="00150238">
              <w:rPr>
                <w:rStyle w:val="Hyperlink"/>
                <w:noProof/>
              </w:rPr>
              <w:t>Wildcard Search</w:t>
            </w:r>
            <w:r w:rsidR="00737479">
              <w:rPr>
                <w:noProof/>
                <w:webHidden/>
              </w:rPr>
              <w:tab/>
            </w:r>
            <w:r w:rsidR="00737479">
              <w:rPr>
                <w:noProof/>
                <w:webHidden/>
              </w:rPr>
              <w:fldChar w:fldCharType="begin"/>
            </w:r>
            <w:r w:rsidR="00737479">
              <w:rPr>
                <w:noProof/>
                <w:webHidden/>
              </w:rPr>
              <w:instrText xml:space="preserve"> PAGEREF _Toc181102442 \h </w:instrText>
            </w:r>
            <w:r w:rsidR="00737479">
              <w:rPr>
                <w:noProof/>
                <w:webHidden/>
              </w:rPr>
            </w:r>
            <w:r w:rsidR="00737479">
              <w:rPr>
                <w:noProof/>
                <w:webHidden/>
              </w:rPr>
              <w:fldChar w:fldCharType="separate"/>
            </w:r>
            <w:r w:rsidR="00737479">
              <w:rPr>
                <w:noProof/>
                <w:webHidden/>
              </w:rPr>
              <w:t>8</w:t>
            </w:r>
            <w:r w:rsidR="00737479">
              <w:rPr>
                <w:noProof/>
                <w:webHidden/>
              </w:rPr>
              <w:fldChar w:fldCharType="end"/>
            </w:r>
          </w:hyperlink>
        </w:p>
        <w:p w14:paraId="4A50D2CA" w14:textId="76539D5B" w:rsidR="00737479" w:rsidRDefault="00D56AC4">
          <w:pPr>
            <w:pStyle w:val="TOC2"/>
            <w:rPr>
              <w:noProof/>
              <w:kern w:val="2"/>
              <w:szCs w:val="24"/>
              <w14:ligatures w14:val="standardContextual"/>
            </w:rPr>
          </w:pPr>
          <w:hyperlink w:anchor="_Toc181102443" w:history="1">
            <w:r w:rsidR="00737479" w:rsidRPr="00150238">
              <w:rPr>
                <w:rStyle w:val="Hyperlink"/>
                <w:noProof/>
              </w:rPr>
              <w:t>Include/Exclude Search Criteria</w:t>
            </w:r>
            <w:r w:rsidR="00737479">
              <w:rPr>
                <w:noProof/>
                <w:webHidden/>
              </w:rPr>
              <w:tab/>
            </w:r>
            <w:r w:rsidR="00737479">
              <w:rPr>
                <w:noProof/>
                <w:webHidden/>
              </w:rPr>
              <w:fldChar w:fldCharType="begin"/>
            </w:r>
            <w:r w:rsidR="00737479">
              <w:rPr>
                <w:noProof/>
                <w:webHidden/>
              </w:rPr>
              <w:instrText xml:space="preserve"> PAGEREF _Toc181102443 \h </w:instrText>
            </w:r>
            <w:r w:rsidR="00737479">
              <w:rPr>
                <w:noProof/>
                <w:webHidden/>
              </w:rPr>
            </w:r>
            <w:r w:rsidR="00737479">
              <w:rPr>
                <w:noProof/>
                <w:webHidden/>
              </w:rPr>
              <w:fldChar w:fldCharType="separate"/>
            </w:r>
            <w:r w:rsidR="00737479">
              <w:rPr>
                <w:noProof/>
                <w:webHidden/>
              </w:rPr>
              <w:t>8</w:t>
            </w:r>
            <w:r w:rsidR="00737479">
              <w:rPr>
                <w:noProof/>
                <w:webHidden/>
              </w:rPr>
              <w:fldChar w:fldCharType="end"/>
            </w:r>
          </w:hyperlink>
        </w:p>
        <w:p w14:paraId="19B362C8" w14:textId="0BA6FA88" w:rsidR="00737479" w:rsidRDefault="00D56AC4">
          <w:pPr>
            <w:pStyle w:val="TOC2"/>
            <w:rPr>
              <w:noProof/>
              <w:kern w:val="2"/>
              <w:szCs w:val="24"/>
              <w14:ligatures w14:val="standardContextual"/>
            </w:rPr>
          </w:pPr>
          <w:hyperlink w:anchor="_Toc181102444" w:history="1">
            <w:r w:rsidR="00737479" w:rsidRPr="00150238">
              <w:rPr>
                <w:rStyle w:val="Hyperlink"/>
                <w:noProof/>
              </w:rPr>
              <w:t>Special Character Search</w:t>
            </w:r>
            <w:r w:rsidR="00737479">
              <w:rPr>
                <w:noProof/>
                <w:webHidden/>
              </w:rPr>
              <w:tab/>
            </w:r>
            <w:r w:rsidR="00737479">
              <w:rPr>
                <w:noProof/>
                <w:webHidden/>
              </w:rPr>
              <w:fldChar w:fldCharType="begin"/>
            </w:r>
            <w:r w:rsidR="00737479">
              <w:rPr>
                <w:noProof/>
                <w:webHidden/>
              </w:rPr>
              <w:instrText xml:space="preserve"> PAGEREF _Toc181102444 \h </w:instrText>
            </w:r>
            <w:r w:rsidR="00737479">
              <w:rPr>
                <w:noProof/>
                <w:webHidden/>
              </w:rPr>
            </w:r>
            <w:r w:rsidR="00737479">
              <w:rPr>
                <w:noProof/>
                <w:webHidden/>
              </w:rPr>
              <w:fldChar w:fldCharType="separate"/>
            </w:r>
            <w:r w:rsidR="00737479">
              <w:rPr>
                <w:noProof/>
                <w:webHidden/>
              </w:rPr>
              <w:t>9</w:t>
            </w:r>
            <w:r w:rsidR="00737479">
              <w:rPr>
                <w:noProof/>
                <w:webHidden/>
              </w:rPr>
              <w:fldChar w:fldCharType="end"/>
            </w:r>
          </w:hyperlink>
        </w:p>
        <w:p w14:paraId="11E14C81" w14:textId="25C7D671" w:rsidR="00737479" w:rsidRDefault="00D56AC4">
          <w:pPr>
            <w:pStyle w:val="TOC2"/>
            <w:rPr>
              <w:noProof/>
              <w:kern w:val="2"/>
              <w:szCs w:val="24"/>
              <w14:ligatures w14:val="standardContextual"/>
            </w:rPr>
          </w:pPr>
          <w:hyperlink w:anchor="_Toc181102445" w:history="1">
            <w:r w:rsidR="00737479" w:rsidRPr="00150238">
              <w:rPr>
                <w:rStyle w:val="Hyperlink"/>
                <w:noProof/>
              </w:rPr>
              <w:t>Save Search Criteria</w:t>
            </w:r>
            <w:r w:rsidR="00737479">
              <w:rPr>
                <w:noProof/>
                <w:webHidden/>
              </w:rPr>
              <w:tab/>
            </w:r>
            <w:r w:rsidR="00737479">
              <w:rPr>
                <w:noProof/>
                <w:webHidden/>
              </w:rPr>
              <w:fldChar w:fldCharType="begin"/>
            </w:r>
            <w:r w:rsidR="00737479">
              <w:rPr>
                <w:noProof/>
                <w:webHidden/>
              </w:rPr>
              <w:instrText xml:space="preserve"> PAGEREF _Toc181102445 \h </w:instrText>
            </w:r>
            <w:r w:rsidR="00737479">
              <w:rPr>
                <w:noProof/>
                <w:webHidden/>
              </w:rPr>
            </w:r>
            <w:r w:rsidR="00737479">
              <w:rPr>
                <w:noProof/>
                <w:webHidden/>
              </w:rPr>
              <w:fldChar w:fldCharType="separate"/>
            </w:r>
            <w:r w:rsidR="00737479">
              <w:rPr>
                <w:noProof/>
                <w:webHidden/>
              </w:rPr>
              <w:t>9</w:t>
            </w:r>
            <w:r w:rsidR="00737479">
              <w:rPr>
                <w:noProof/>
                <w:webHidden/>
              </w:rPr>
              <w:fldChar w:fldCharType="end"/>
            </w:r>
          </w:hyperlink>
        </w:p>
        <w:p w14:paraId="0B40AD09" w14:textId="653EE271" w:rsidR="00737479" w:rsidRDefault="00D56AC4">
          <w:pPr>
            <w:pStyle w:val="TOC1"/>
            <w:rPr>
              <w:rFonts w:asciiTheme="minorHAnsi" w:hAnsiTheme="minorHAnsi"/>
              <w:noProof/>
              <w:color w:val="auto"/>
              <w:kern w:val="2"/>
              <w:sz w:val="24"/>
              <w:szCs w:val="24"/>
              <w14:ligatures w14:val="standardContextual"/>
            </w:rPr>
          </w:pPr>
          <w:hyperlink w:anchor="_Toc181102446" w:history="1">
            <w:r w:rsidR="00737479" w:rsidRPr="00150238">
              <w:rPr>
                <w:rStyle w:val="Hyperlink"/>
                <w:noProof/>
              </w:rPr>
              <w:t>Order Management List Page</w:t>
            </w:r>
            <w:r w:rsidR="00737479">
              <w:rPr>
                <w:noProof/>
                <w:webHidden/>
              </w:rPr>
              <w:tab/>
            </w:r>
            <w:r w:rsidR="00737479">
              <w:rPr>
                <w:noProof/>
                <w:webHidden/>
              </w:rPr>
              <w:fldChar w:fldCharType="begin"/>
            </w:r>
            <w:r w:rsidR="00737479">
              <w:rPr>
                <w:noProof/>
                <w:webHidden/>
              </w:rPr>
              <w:instrText xml:space="preserve"> PAGEREF _Toc181102446 \h </w:instrText>
            </w:r>
            <w:r w:rsidR="00737479">
              <w:rPr>
                <w:noProof/>
                <w:webHidden/>
              </w:rPr>
            </w:r>
            <w:r w:rsidR="00737479">
              <w:rPr>
                <w:noProof/>
                <w:webHidden/>
              </w:rPr>
              <w:fldChar w:fldCharType="separate"/>
            </w:r>
            <w:r w:rsidR="00737479">
              <w:rPr>
                <w:noProof/>
                <w:webHidden/>
              </w:rPr>
              <w:t>10</w:t>
            </w:r>
            <w:r w:rsidR="00737479">
              <w:rPr>
                <w:noProof/>
                <w:webHidden/>
              </w:rPr>
              <w:fldChar w:fldCharType="end"/>
            </w:r>
          </w:hyperlink>
        </w:p>
        <w:p w14:paraId="4B3AE046" w14:textId="3A9C6B19" w:rsidR="00737479" w:rsidRDefault="00D56AC4">
          <w:pPr>
            <w:pStyle w:val="TOC2"/>
            <w:rPr>
              <w:noProof/>
              <w:kern w:val="2"/>
              <w:szCs w:val="24"/>
              <w14:ligatures w14:val="standardContextual"/>
            </w:rPr>
          </w:pPr>
          <w:hyperlink w:anchor="_Toc181102447" w:history="1">
            <w:r w:rsidR="00737479" w:rsidRPr="00150238">
              <w:rPr>
                <w:rStyle w:val="Hyperlink"/>
                <w:noProof/>
              </w:rPr>
              <w:t>Work with List Page</w:t>
            </w:r>
            <w:r w:rsidR="00737479">
              <w:rPr>
                <w:noProof/>
                <w:webHidden/>
              </w:rPr>
              <w:tab/>
            </w:r>
            <w:r w:rsidR="00737479">
              <w:rPr>
                <w:noProof/>
                <w:webHidden/>
              </w:rPr>
              <w:fldChar w:fldCharType="begin"/>
            </w:r>
            <w:r w:rsidR="00737479">
              <w:rPr>
                <w:noProof/>
                <w:webHidden/>
              </w:rPr>
              <w:instrText xml:space="preserve"> PAGEREF _Toc181102447 \h </w:instrText>
            </w:r>
            <w:r w:rsidR="00737479">
              <w:rPr>
                <w:noProof/>
                <w:webHidden/>
              </w:rPr>
            </w:r>
            <w:r w:rsidR="00737479">
              <w:rPr>
                <w:noProof/>
                <w:webHidden/>
              </w:rPr>
              <w:fldChar w:fldCharType="separate"/>
            </w:r>
            <w:r w:rsidR="00737479">
              <w:rPr>
                <w:noProof/>
                <w:webHidden/>
              </w:rPr>
              <w:t>11</w:t>
            </w:r>
            <w:r w:rsidR="00737479">
              <w:rPr>
                <w:noProof/>
                <w:webHidden/>
              </w:rPr>
              <w:fldChar w:fldCharType="end"/>
            </w:r>
          </w:hyperlink>
        </w:p>
        <w:p w14:paraId="2CBACB80" w14:textId="1E7BD9EC" w:rsidR="00737479" w:rsidRDefault="00D56AC4">
          <w:pPr>
            <w:pStyle w:val="TOC2"/>
            <w:rPr>
              <w:noProof/>
              <w:kern w:val="2"/>
              <w:szCs w:val="24"/>
              <w14:ligatures w14:val="standardContextual"/>
            </w:rPr>
          </w:pPr>
          <w:hyperlink w:anchor="_Toc181102448" w:history="1">
            <w:r w:rsidR="00737479" w:rsidRPr="00150238">
              <w:rPr>
                <w:rStyle w:val="Hyperlink"/>
                <w:noProof/>
              </w:rPr>
              <w:t>Table Editor</w:t>
            </w:r>
            <w:r w:rsidR="00737479">
              <w:rPr>
                <w:noProof/>
                <w:webHidden/>
              </w:rPr>
              <w:tab/>
            </w:r>
            <w:r w:rsidR="00737479">
              <w:rPr>
                <w:noProof/>
                <w:webHidden/>
              </w:rPr>
              <w:fldChar w:fldCharType="begin"/>
            </w:r>
            <w:r w:rsidR="00737479">
              <w:rPr>
                <w:noProof/>
                <w:webHidden/>
              </w:rPr>
              <w:instrText xml:space="preserve"> PAGEREF _Toc181102448 \h </w:instrText>
            </w:r>
            <w:r w:rsidR="00737479">
              <w:rPr>
                <w:noProof/>
                <w:webHidden/>
              </w:rPr>
            </w:r>
            <w:r w:rsidR="00737479">
              <w:rPr>
                <w:noProof/>
                <w:webHidden/>
              </w:rPr>
              <w:fldChar w:fldCharType="separate"/>
            </w:r>
            <w:r w:rsidR="00737479">
              <w:rPr>
                <w:noProof/>
                <w:webHidden/>
              </w:rPr>
              <w:t>12</w:t>
            </w:r>
            <w:r w:rsidR="00737479">
              <w:rPr>
                <w:noProof/>
                <w:webHidden/>
              </w:rPr>
              <w:fldChar w:fldCharType="end"/>
            </w:r>
          </w:hyperlink>
        </w:p>
        <w:p w14:paraId="151DC0D3" w14:textId="3FB061F9" w:rsidR="00737479" w:rsidRDefault="00D56AC4">
          <w:pPr>
            <w:pStyle w:val="TOC1"/>
            <w:rPr>
              <w:rFonts w:asciiTheme="minorHAnsi" w:hAnsiTheme="minorHAnsi"/>
              <w:noProof/>
              <w:color w:val="auto"/>
              <w:kern w:val="2"/>
              <w:sz w:val="24"/>
              <w:szCs w:val="24"/>
              <w14:ligatures w14:val="standardContextual"/>
            </w:rPr>
          </w:pPr>
          <w:hyperlink w:anchor="_Toc181102449" w:history="1">
            <w:r w:rsidR="00737479" w:rsidRPr="00150238">
              <w:rPr>
                <w:rStyle w:val="Hyperlink"/>
                <w:noProof/>
              </w:rPr>
              <w:t>Exceptions and Email Alert Subscriptions</w:t>
            </w:r>
            <w:r w:rsidR="00737479">
              <w:rPr>
                <w:noProof/>
                <w:webHidden/>
              </w:rPr>
              <w:tab/>
            </w:r>
            <w:r w:rsidR="00737479">
              <w:rPr>
                <w:noProof/>
                <w:webHidden/>
              </w:rPr>
              <w:fldChar w:fldCharType="begin"/>
            </w:r>
            <w:r w:rsidR="00737479">
              <w:rPr>
                <w:noProof/>
                <w:webHidden/>
              </w:rPr>
              <w:instrText xml:space="preserve"> PAGEREF _Toc181102449 \h </w:instrText>
            </w:r>
            <w:r w:rsidR="00737479">
              <w:rPr>
                <w:noProof/>
                <w:webHidden/>
              </w:rPr>
            </w:r>
            <w:r w:rsidR="00737479">
              <w:rPr>
                <w:noProof/>
                <w:webHidden/>
              </w:rPr>
              <w:fldChar w:fldCharType="separate"/>
            </w:r>
            <w:r w:rsidR="00737479">
              <w:rPr>
                <w:noProof/>
                <w:webHidden/>
              </w:rPr>
              <w:t>13</w:t>
            </w:r>
            <w:r w:rsidR="00737479">
              <w:rPr>
                <w:noProof/>
                <w:webHidden/>
              </w:rPr>
              <w:fldChar w:fldCharType="end"/>
            </w:r>
          </w:hyperlink>
        </w:p>
        <w:p w14:paraId="317B1188" w14:textId="6C6E8004" w:rsidR="00737479" w:rsidRDefault="00D56AC4">
          <w:pPr>
            <w:pStyle w:val="TOC2"/>
            <w:rPr>
              <w:noProof/>
              <w:kern w:val="2"/>
              <w:szCs w:val="24"/>
              <w14:ligatures w14:val="standardContextual"/>
            </w:rPr>
          </w:pPr>
          <w:hyperlink w:anchor="_Toc181102450" w:history="1">
            <w:r w:rsidR="00737479" w:rsidRPr="00150238">
              <w:rPr>
                <w:rStyle w:val="Hyperlink"/>
                <w:noProof/>
              </w:rPr>
              <w:t>Alert Levels</w:t>
            </w:r>
            <w:r w:rsidR="00737479">
              <w:rPr>
                <w:noProof/>
                <w:webHidden/>
              </w:rPr>
              <w:tab/>
            </w:r>
            <w:r w:rsidR="00737479">
              <w:rPr>
                <w:noProof/>
                <w:webHidden/>
              </w:rPr>
              <w:fldChar w:fldCharType="begin"/>
            </w:r>
            <w:r w:rsidR="00737479">
              <w:rPr>
                <w:noProof/>
                <w:webHidden/>
              </w:rPr>
              <w:instrText xml:space="preserve"> PAGEREF _Toc181102450 \h </w:instrText>
            </w:r>
            <w:r w:rsidR="00737479">
              <w:rPr>
                <w:noProof/>
                <w:webHidden/>
              </w:rPr>
            </w:r>
            <w:r w:rsidR="00737479">
              <w:rPr>
                <w:noProof/>
                <w:webHidden/>
              </w:rPr>
              <w:fldChar w:fldCharType="separate"/>
            </w:r>
            <w:r w:rsidR="00737479">
              <w:rPr>
                <w:noProof/>
                <w:webHidden/>
              </w:rPr>
              <w:t>14</w:t>
            </w:r>
            <w:r w:rsidR="00737479">
              <w:rPr>
                <w:noProof/>
                <w:webHidden/>
              </w:rPr>
              <w:fldChar w:fldCharType="end"/>
            </w:r>
          </w:hyperlink>
        </w:p>
        <w:p w14:paraId="595C4EB2" w14:textId="024D42D3" w:rsidR="00737479" w:rsidRDefault="00D56AC4">
          <w:pPr>
            <w:pStyle w:val="TOC2"/>
            <w:rPr>
              <w:noProof/>
              <w:kern w:val="2"/>
              <w:szCs w:val="24"/>
              <w14:ligatures w14:val="standardContextual"/>
            </w:rPr>
          </w:pPr>
          <w:hyperlink w:anchor="_Toc181102451" w:history="1">
            <w:r w:rsidR="00737479" w:rsidRPr="00150238">
              <w:rPr>
                <w:rStyle w:val="Hyperlink"/>
                <w:noProof/>
              </w:rPr>
              <w:t>View Exceptions: My Workspace</w:t>
            </w:r>
            <w:r w:rsidR="00737479">
              <w:rPr>
                <w:noProof/>
                <w:webHidden/>
              </w:rPr>
              <w:tab/>
            </w:r>
            <w:r w:rsidR="00737479">
              <w:rPr>
                <w:noProof/>
                <w:webHidden/>
              </w:rPr>
              <w:fldChar w:fldCharType="begin"/>
            </w:r>
            <w:r w:rsidR="00737479">
              <w:rPr>
                <w:noProof/>
                <w:webHidden/>
              </w:rPr>
              <w:instrText xml:space="preserve"> PAGEREF _Toc181102451 \h </w:instrText>
            </w:r>
            <w:r w:rsidR="00737479">
              <w:rPr>
                <w:noProof/>
                <w:webHidden/>
              </w:rPr>
            </w:r>
            <w:r w:rsidR="00737479">
              <w:rPr>
                <w:noProof/>
                <w:webHidden/>
              </w:rPr>
              <w:fldChar w:fldCharType="separate"/>
            </w:r>
            <w:r w:rsidR="00737479">
              <w:rPr>
                <w:noProof/>
                <w:webHidden/>
              </w:rPr>
              <w:t>14</w:t>
            </w:r>
            <w:r w:rsidR="00737479">
              <w:rPr>
                <w:noProof/>
                <w:webHidden/>
              </w:rPr>
              <w:fldChar w:fldCharType="end"/>
            </w:r>
          </w:hyperlink>
        </w:p>
        <w:p w14:paraId="4543D6A9" w14:textId="13341842" w:rsidR="00737479" w:rsidRDefault="00D56AC4">
          <w:pPr>
            <w:pStyle w:val="TOC2"/>
            <w:rPr>
              <w:noProof/>
              <w:kern w:val="2"/>
              <w:szCs w:val="24"/>
              <w14:ligatures w14:val="standardContextual"/>
            </w:rPr>
          </w:pPr>
          <w:hyperlink w:anchor="_Toc181102452" w:history="1">
            <w:r w:rsidR="00737479" w:rsidRPr="00150238">
              <w:rPr>
                <w:rStyle w:val="Hyperlink"/>
                <w:noProof/>
              </w:rPr>
              <w:t>View Exceptions: Menu</w:t>
            </w:r>
            <w:r w:rsidR="00737479">
              <w:rPr>
                <w:noProof/>
                <w:webHidden/>
              </w:rPr>
              <w:tab/>
            </w:r>
            <w:r w:rsidR="00737479">
              <w:rPr>
                <w:noProof/>
                <w:webHidden/>
              </w:rPr>
              <w:fldChar w:fldCharType="begin"/>
            </w:r>
            <w:r w:rsidR="00737479">
              <w:rPr>
                <w:noProof/>
                <w:webHidden/>
              </w:rPr>
              <w:instrText xml:space="preserve"> PAGEREF _Toc181102452 \h </w:instrText>
            </w:r>
            <w:r w:rsidR="00737479">
              <w:rPr>
                <w:noProof/>
                <w:webHidden/>
              </w:rPr>
            </w:r>
            <w:r w:rsidR="00737479">
              <w:rPr>
                <w:noProof/>
                <w:webHidden/>
              </w:rPr>
              <w:fldChar w:fldCharType="separate"/>
            </w:r>
            <w:r w:rsidR="00737479">
              <w:rPr>
                <w:noProof/>
                <w:webHidden/>
              </w:rPr>
              <w:t>15</w:t>
            </w:r>
            <w:r w:rsidR="00737479">
              <w:rPr>
                <w:noProof/>
                <w:webHidden/>
              </w:rPr>
              <w:fldChar w:fldCharType="end"/>
            </w:r>
          </w:hyperlink>
        </w:p>
        <w:p w14:paraId="568EDC9F" w14:textId="5ED8C87B" w:rsidR="00737479" w:rsidRDefault="00D56AC4">
          <w:pPr>
            <w:pStyle w:val="TOC2"/>
            <w:rPr>
              <w:noProof/>
              <w:kern w:val="2"/>
              <w:szCs w:val="24"/>
              <w14:ligatures w14:val="standardContextual"/>
            </w:rPr>
          </w:pPr>
          <w:hyperlink w:anchor="_Toc181102453" w:history="1">
            <w:r w:rsidR="00737479" w:rsidRPr="00150238">
              <w:rPr>
                <w:rStyle w:val="Hyperlink"/>
                <w:noProof/>
              </w:rPr>
              <w:t>Review Exceptions</w:t>
            </w:r>
            <w:r w:rsidR="00737479">
              <w:rPr>
                <w:noProof/>
                <w:webHidden/>
              </w:rPr>
              <w:tab/>
            </w:r>
            <w:r w:rsidR="00737479">
              <w:rPr>
                <w:noProof/>
                <w:webHidden/>
              </w:rPr>
              <w:fldChar w:fldCharType="begin"/>
            </w:r>
            <w:r w:rsidR="00737479">
              <w:rPr>
                <w:noProof/>
                <w:webHidden/>
              </w:rPr>
              <w:instrText xml:space="preserve"> PAGEREF _Toc181102453 \h </w:instrText>
            </w:r>
            <w:r w:rsidR="00737479">
              <w:rPr>
                <w:noProof/>
                <w:webHidden/>
              </w:rPr>
            </w:r>
            <w:r w:rsidR="00737479">
              <w:rPr>
                <w:noProof/>
                <w:webHidden/>
              </w:rPr>
              <w:fldChar w:fldCharType="separate"/>
            </w:r>
            <w:r w:rsidR="00737479">
              <w:rPr>
                <w:noProof/>
                <w:webHidden/>
              </w:rPr>
              <w:t>16</w:t>
            </w:r>
            <w:r w:rsidR="00737479">
              <w:rPr>
                <w:noProof/>
                <w:webHidden/>
              </w:rPr>
              <w:fldChar w:fldCharType="end"/>
            </w:r>
          </w:hyperlink>
        </w:p>
        <w:p w14:paraId="41B2A7B0" w14:textId="23560AB5" w:rsidR="00737479" w:rsidRDefault="00D56AC4">
          <w:pPr>
            <w:pStyle w:val="TOC1"/>
            <w:rPr>
              <w:rFonts w:asciiTheme="minorHAnsi" w:hAnsiTheme="minorHAnsi"/>
              <w:noProof/>
              <w:color w:val="auto"/>
              <w:kern w:val="2"/>
              <w:sz w:val="24"/>
              <w:szCs w:val="24"/>
              <w14:ligatures w14:val="standardContextual"/>
            </w:rPr>
          </w:pPr>
          <w:hyperlink w:anchor="_Toc181102454" w:history="1">
            <w:r w:rsidR="00737479" w:rsidRPr="00150238">
              <w:rPr>
                <w:rStyle w:val="Hyperlink"/>
                <w:noProof/>
              </w:rPr>
              <w:t>Download/Upload</w:t>
            </w:r>
            <w:r w:rsidR="00737479">
              <w:rPr>
                <w:noProof/>
                <w:webHidden/>
              </w:rPr>
              <w:tab/>
            </w:r>
            <w:r w:rsidR="00737479">
              <w:rPr>
                <w:noProof/>
                <w:webHidden/>
              </w:rPr>
              <w:fldChar w:fldCharType="begin"/>
            </w:r>
            <w:r w:rsidR="00737479">
              <w:rPr>
                <w:noProof/>
                <w:webHidden/>
              </w:rPr>
              <w:instrText xml:space="preserve"> PAGEREF _Toc181102454 \h </w:instrText>
            </w:r>
            <w:r w:rsidR="00737479">
              <w:rPr>
                <w:noProof/>
                <w:webHidden/>
              </w:rPr>
            </w:r>
            <w:r w:rsidR="00737479">
              <w:rPr>
                <w:noProof/>
                <w:webHidden/>
              </w:rPr>
              <w:fldChar w:fldCharType="separate"/>
            </w:r>
            <w:r w:rsidR="00737479">
              <w:rPr>
                <w:noProof/>
                <w:webHidden/>
              </w:rPr>
              <w:t>17</w:t>
            </w:r>
            <w:r w:rsidR="00737479">
              <w:rPr>
                <w:noProof/>
                <w:webHidden/>
              </w:rPr>
              <w:fldChar w:fldCharType="end"/>
            </w:r>
          </w:hyperlink>
        </w:p>
        <w:p w14:paraId="7DD7E24D" w14:textId="3BF90B35" w:rsidR="00737479" w:rsidRDefault="00D56AC4">
          <w:pPr>
            <w:pStyle w:val="TOC2"/>
            <w:rPr>
              <w:noProof/>
              <w:kern w:val="2"/>
              <w:szCs w:val="24"/>
              <w14:ligatures w14:val="standardContextual"/>
            </w:rPr>
          </w:pPr>
          <w:hyperlink w:anchor="_Toc181102455" w:history="1">
            <w:r w:rsidR="00737479" w:rsidRPr="00150238">
              <w:rPr>
                <w:rStyle w:val="Hyperlink"/>
                <w:noProof/>
              </w:rPr>
              <w:t>Download Data</w:t>
            </w:r>
            <w:r w:rsidR="00737479">
              <w:rPr>
                <w:noProof/>
                <w:webHidden/>
              </w:rPr>
              <w:tab/>
            </w:r>
            <w:r w:rsidR="00737479">
              <w:rPr>
                <w:noProof/>
                <w:webHidden/>
              </w:rPr>
              <w:fldChar w:fldCharType="begin"/>
            </w:r>
            <w:r w:rsidR="00737479">
              <w:rPr>
                <w:noProof/>
                <w:webHidden/>
              </w:rPr>
              <w:instrText xml:space="preserve"> PAGEREF _Toc181102455 \h </w:instrText>
            </w:r>
            <w:r w:rsidR="00737479">
              <w:rPr>
                <w:noProof/>
                <w:webHidden/>
              </w:rPr>
            </w:r>
            <w:r w:rsidR="00737479">
              <w:rPr>
                <w:noProof/>
                <w:webHidden/>
              </w:rPr>
              <w:fldChar w:fldCharType="separate"/>
            </w:r>
            <w:r w:rsidR="00737479">
              <w:rPr>
                <w:noProof/>
                <w:webHidden/>
              </w:rPr>
              <w:t>17</w:t>
            </w:r>
            <w:r w:rsidR="00737479">
              <w:rPr>
                <w:noProof/>
                <w:webHidden/>
              </w:rPr>
              <w:fldChar w:fldCharType="end"/>
            </w:r>
          </w:hyperlink>
        </w:p>
        <w:p w14:paraId="5E119C3B" w14:textId="413DB8AD" w:rsidR="00737479" w:rsidRDefault="00D56AC4">
          <w:pPr>
            <w:pStyle w:val="TOC2"/>
            <w:rPr>
              <w:noProof/>
              <w:kern w:val="2"/>
              <w:szCs w:val="24"/>
              <w14:ligatures w14:val="standardContextual"/>
            </w:rPr>
          </w:pPr>
          <w:hyperlink w:anchor="_Toc181102456" w:history="1">
            <w:r w:rsidR="00737479" w:rsidRPr="00150238">
              <w:rPr>
                <w:rStyle w:val="Hyperlink"/>
                <w:noProof/>
              </w:rPr>
              <w:t>Check Download Status</w:t>
            </w:r>
            <w:r w:rsidR="00737479">
              <w:rPr>
                <w:noProof/>
                <w:webHidden/>
              </w:rPr>
              <w:tab/>
            </w:r>
            <w:r w:rsidR="00737479">
              <w:rPr>
                <w:noProof/>
                <w:webHidden/>
              </w:rPr>
              <w:fldChar w:fldCharType="begin"/>
            </w:r>
            <w:r w:rsidR="00737479">
              <w:rPr>
                <w:noProof/>
                <w:webHidden/>
              </w:rPr>
              <w:instrText xml:space="preserve"> PAGEREF _Toc181102456 \h </w:instrText>
            </w:r>
            <w:r w:rsidR="00737479">
              <w:rPr>
                <w:noProof/>
                <w:webHidden/>
              </w:rPr>
            </w:r>
            <w:r w:rsidR="00737479">
              <w:rPr>
                <w:noProof/>
                <w:webHidden/>
              </w:rPr>
              <w:fldChar w:fldCharType="separate"/>
            </w:r>
            <w:r w:rsidR="00737479">
              <w:rPr>
                <w:noProof/>
                <w:webHidden/>
              </w:rPr>
              <w:t>17</w:t>
            </w:r>
            <w:r w:rsidR="00737479">
              <w:rPr>
                <w:noProof/>
                <w:webHidden/>
              </w:rPr>
              <w:fldChar w:fldCharType="end"/>
            </w:r>
          </w:hyperlink>
        </w:p>
        <w:p w14:paraId="64A371CD" w14:textId="52AC12C6" w:rsidR="00737479" w:rsidRDefault="00D56AC4">
          <w:pPr>
            <w:pStyle w:val="TOC2"/>
            <w:rPr>
              <w:noProof/>
              <w:kern w:val="2"/>
              <w:szCs w:val="24"/>
              <w14:ligatures w14:val="standardContextual"/>
            </w:rPr>
          </w:pPr>
          <w:hyperlink w:anchor="_Toc181102457" w:history="1">
            <w:r w:rsidR="00737479" w:rsidRPr="00150238">
              <w:rPr>
                <w:rStyle w:val="Hyperlink"/>
                <w:noProof/>
              </w:rPr>
              <w:t>Upload Data</w:t>
            </w:r>
            <w:r w:rsidR="00737479">
              <w:rPr>
                <w:noProof/>
                <w:webHidden/>
              </w:rPr>
              <w:tab/>
            </w:r>
            <w:r w:rsidR="00737479">
              <w:rPr>
                <w:noProof/>
                <w:webHidden/>
              </w:rPr>
              <w:fldChar w:fldCharType="begin"/>
            </w:r>
            <w:r w:rsidR="00737479">
              <w:rPr>
                <w:noProof/>
                <w:webHidden/>
              </w:rPr>
              <w:instrText xml:space="preserve"> PAGEREF _Toc181102457 \h </w:instrText>
            </w:r>
            <w:r w:rsidR="00737479">
              <w:rPr>
                <w:noProof/>
                <w:webHidden/>
              </w:rPr>
            </w:r>
            <w:r w:rsidR="00737479">
              <w:rPr>
                <w:noProof/>
                <w:webHidden/>
              </w:rPr>
              <w:fldChar w:fldCharType="separate"/>
            </w:r>
            <w:r w:rsidR="00737479">
              <w:rPr>
                <w:noProof/>
                <w:webHidden/>
              </w:rPr>
              <w:t>17</w:t>
            </w:r>
            <w:r w:rsidR="00737479">
              <w:rPr>
                <w:noProof/>
                <w:webHidden/>
              </w:rPr>
              <w:fldChar w:fldCharType="end"/>
            </w:r>
          </w:hyperlink>
        </w:p>
        <w:p w14:paraId="6D51B4AA" w14:textId="019BC71A" w:rsidR="00737479" w:rsidRDefault="00D56AC4">
          <w:pPr>
            <w:pStyle w:val="TOC2"/>
            <w:rPr>
              <w:noProof/>
              <w:kern w:val="2"/>
              <w:szCs w:val="24"/>
              <w14:ligatures w14:val="standardContextual"/>
            </w:rPr>
          </w:pPr>
          <w:hyperlink w:anchor="_Toc181102458" w:history="1">
            <w:r w:rsidR="00737479" w:rsidRPr="00150238">
              <w:rPr>
                <w:rStyle w:val="Hyperlink"/>
                <w:noProof/>
              </w:rPr>
              <w:t>Check Upload Status</w:t>
            </w:r>
            <w:r w:rsidR="00737479">
              <w:rPr>
                <w:noProof/>
                <w:webHidden/>
              </w:rPr>
              <w:tab/>
            </w:r>
            <w:r w:rsidR="00737479">
              <w:rPr>
                <w:noProof/>
                <w:webHidden/>
              </w:rPr>
              <w:fldChar w:fldCharType="begin"/>
            </w:r>
            <w:r w:rsidR="00737479">
              <w:rPr>
                <w:noProof/>
                <w:webHidden/>
              </w:rPr>
              <w:instrText xml:space="preserve"> PAGEREF _Toc181102458 \h </w:instrText>
            </w:r>
            <w:r w:rsidR="00737479">
              <w:rPr>
                <w:noProof/>
                <w:webHidden/>
              </w:rPr>
            </w:r>
            <w:r w:rsidR="00737479">
              <w:rPr>
                <w:noProof/>
                <w:webHidden/>
              </w:rPr>
              <w:fldChar w:fldCharType="separate"/>
            </w:r>
            <w:r w:rsidR="00737479">
              <w:rPr>
                <w:noProof/>
                <w:webHidden/>
              </w:rPr>
              <w:t>17</w:t>
            </w:r>
            <w:r w:rsidR="00737479">
              <w:rPr>
                <w:noProof/>
                <w:webHidden/>
              </w:rPr>
              <w:fldChar w:fldCharType="end"/>
            </w:r>
          </w:hyperlink>
        </w:p>
        <w:p w14:paraId="728CCCE0" w14:textId="19DBB155" w:rsidR="00737479" w:rsidRDefault="00D56AC4">
          <w:pPr>
            <w:pStyle w:val="TOC2"/>
            <w:rPr>
              <w:noProof/>
              <w:kern w:val="2"/>
              <w:szCs w:val="24"/>
              <w14:ligatures w14:val="standardContextual"/>
            </w:rPr>
          </w:pPr>
          <w:hyperlink w:anchor="_Toc181102459" w:history="1">
            <w:r w:rsidR="00737479" w:rsidRPr="00150238">
              <w:rPr>
                <w:rStyle w:val="Hyperlink"/>
                <w:noProof/>
              </w:rPr>
              <w:t>Download/Upload Statuses</w:t>
            </w:r>
            <w:r w:rsidR="00737479">
              <w:rPr>
                <w:noProof/>
                <w:webHidden/>
              </w:rPr>
              <w:tab/>
            </w:r>
            <w:r w:rsidR="00737479">
              <w:rPr>
                <w:noProof/>
                <w:webHidden/>
              </w:rPr>
              <w:fldChar w:fldCharType="begin"/>
            </w:r>
            <w:r w:rsidR="00737479">
              <w:rPr>
                <w:noProof/>
                <w:webHidden/>
              </w:rPr>
              <w:instrText xml:space="preserve"> PAGEREF _Toc181102459 \h </w:instrText>
            </w:r>
            <w:r w:rsidR="00737479">
              <w:rPr>
                <w:noProof/>
                <w:webHidden/>
              </w:rPr>
            </w:r>
            <w:r w:rsidR="00737479">
              <w:rPr>
                <w:noProof/>
                <w:webHidden/>
              </w:rPr>
              <w:fldChar w:fldCharType="separate"/>
            </w:r>
            <w:r w:rsidR="00737479">
              <w:rPr>
                <w:noProof/>
                <w:webHidden/>
              </w:rPr>
              <w:t>17</w:t>
            </w:r>
            <w:r w:rsidR="00737479">
              <w:rPr>
                <w:noProof/>
                <w:webHidden/>
              </w:rPr>
              <w:fldChar w:fldCharType="end"/>
            </w:r>
          </w:hyperlink>
        </w:p>
        <w:p w14:paraId="1E9C959A" w14:textId="25DDCC6A" w:rsidR="00737479" w:rsidRDefault="00D56AC4">
          <w:pPr>
            <w:pStyle w:val="TOC2"/>
            <w:rPr>
              <w:noProof/>
              <w:kern w:val="2"/>
              <w:szCs w:val="24"/>
              <w14:ligatures w14:val="standardContextual"/>
            </w:rPr>
          </w:pPr>
          <w:hyperlink w:anchor="_Toc181102460" w:history="1">
            <w:r w:rsidR="00737479" w:rsidRPr="00150238">
              <w:rPr>
                <w:rStyle w:val="Hyperlink"/>
                <w:noProof/>
              </w:rPr>
              <w:t>System Admin Upload/Download</w:t>
            </w:r>
            <w:r w:rsidR="00737479">
              <w:rPr>
                <w:noProof/>
                <w:webHidden/>
              </w:rPr>
              <w:tab/>
            </w:r>
            <w:r w:rsidR="00737479">
              <w:rPr>
                <w:noProof/>
                <w:webHidden/>
              </w:rPr>
              <w:fldChar w:fldCharType="begin"/>
            </w:r>
            <w:r w:rsidR="00737479">
              <w:rPr>
                <w:noProof/>
                <w:webHidden/>
              </w:rPr>
              <w:instrText xml:space="preserve"> PAGEREF _Toc181102460 \h </w:instrText>
            </w:r>
            <w:r w:rsidR="00737479">
              <w:rPr>
                <w:noProof/>
                <w:webHidden/>
              </w:rPr>
            </w:r>
            <w:r w:rsidR="00737479">
              <w:rPr>
                <w:noProof/>
                <w:webHidden/>
              </w:rPr>
              <w:fldChar w:fldCharType="separate"/>
            </w:r>
            <w:r w:rsidR="00737479">
              <w:rPr>
                <w:noProof/>
                <w:webHidden/>
              </w:rPr>
              <w:t>18</w:t>
            </w:r>
            <w:r w:rsidR="00737479">
              <w:rPr>
                <w:noProof/>
                <w:webHidden/>
              </w:rPr>
              <w:fldChar w:fldCharType="end"/>
            </w:r>
          </w:hyperlink>
        </w:p>
        <w:p w14:paraId="782401E5" w14:textId="28FABF2D" w:rsidR="00737479" w:rsidRDefault="00D56AC4">
          <w:pPr>
            <w:pStyle w:val="TOC1"/>
            <w:rPr>
              <w:rFonts w:asciiTheme="minorHAnsi" w:hAnsiTheme="minorHAnsi"/>
              <w:noProof/>
              <w:color w:val="auto"/>
              <w:kern w:val="2"/>
              <w:sz w:val="24"/>
              <w:szCs w:val="24"/>
              <w14:ligatures w14:val="standardContextual"/>
            </w:rPr>
          </w:pPr>
          <w:hyperlink w:anchor="_Toc181102461" w:history="1">
            <w:r w:rsidR="00737479" w:rsidRPr="00150238">
              <w:rPr>
                <w:rStyle w:val="Hyperlink"/>
                <w:noProof/>
              </w:rPr>
              <w:t>Breadcrumbs</w:t>
            </w:r>
            <w:r w:rsidR="00737479">
              <w:rPr>
                <w:noProof/>
                <w:webHidden/>
              </w:rPr>
              <w:tab/>
            </w:r>
            <w:r w:rsidR="00737479">
              <w:rPr>
                <w:noProof/>
                <w:webHidden/>
              </w:rPr>
              <w:fldChar w:fldCharType="begin"/>
            </w:r>
            <w:r w:rsidR="00737479">
              <w:rPr>
                <w:noProof/>
                <w:webHidden/>
              </w:rPr>
              <w:instrText xml:space="preserve"> PAGEREF _Toc181102461 \h </w:instrText>
            </w:r>
            <w:r w:rsidR="00737479">
              <w:rPr>
                <w:noProof/>
                <w:webHidden/>
              </w:rPr>
            </w:r>
            <w:r w:rsidR="00737479">
              <w:rPr>
                <w:noProof/>
                <w:webHidden/>
              </w:rPr>
              <w:fldChar w:fldCharType="separate"/>
            </w:r>
            <w:r w:rsidR="00737479">
              <w:rPr>
                <w:noProof/>
                <w:webHidden/>
              </w:rPr>
              <w:t>18</w:t>
            </w:r>
            <w:r w:rsidR="00737479">
              <w:rPr>
                <w:noProof/>
                <w:webHidden/>
              </w:rPr>
              <w:fldChar w:fldCharType="end"/>
            </w:r>
          </w:hyperlink>
        </w:p>
        <w:p w14:paraId="18699CF0" w14:textId="65FD359D" w:rsidR="00737479" w:rsidRDefault="00D56AC4">
          <w:pPr>
            <w:pStyle w:val="TOC1"/>
            <w:rPr>
              <w:rFonts w:asciiTheme="minorHAnsi" w:hAnsiTheme="minorHAnsi"/>
              <w:noProof/>
              <w:color w:val="auto"/>
              <w:kern w:val="2"/>
              <w:sz w:val="24"/>
              <w:szCs w:val="24"/>
              <w14:ligatures w14:val="standardContextual"/>
            </w:rPr>
          </w:pPr>
          <w:hyperlink w:anchor="_Toc181102462" w:history="1">
            <w:r w:rsidR="00737479" w:rsidRPr="00150238">
              <w:rPr>
                <w:rStyle w:val="Hyperlink"/>
                <w:noProof/>
              </w:rPr>
              <w:t>Warning Indicators</w:t>
            </w:r>
            <w:r w:rsidR="00737479">
              <w:rPr>
                <w:noProof/>
                <w:webHidden/>
              </w:rPr>
              <w:tab/>
            </w:r>
            <w:r w:rsidR="00737479">
              <w:rPr>
                <w:noProof/>
                <w:webHidden/>
              </w:rPr>
              <w:fldChar w:fldCharType="begin"/>
            </w:r>
            <w:r w:rsidR="00737479">
              <w:rPr>
                <w:noProof/>
                <w:webHidden/>
              </w:rPr>
              <w:instrText xml:space="preserve"> PAGEREF _Toc181102462 \h </w:instrText>
            </w:r>
            <w:r w:rsidR="00737479">
              <w:rPr>
                <w:noProof/>
                <w:webHidden/>
              </w:rPr>
            </w:r>
            <w:r w:rsidR="00737479">
              <w:rPr>
                <w:noProof/>
                <w:webHidden/>
              </w:rPr>
              <w:fldChar w:fldCharType="separate"/>
            </w:r>
            <w:r w:rsidR="00737479">
              <w:rPr>
                <w:noProof/>
                <w:webHidden/>
              </w:rPr>
              <w:t>18</w:t>
            </w:r>
            <w:r w:rsidR="00737479">
              <w:rPr>
                <w:noProof/>
                <w:webHidden/>
              </w:rPr>
              <w:fldChar w:fldCharType="end"/>
            </w:r>
          </w:hyperlink>
        </w:p>
        <w:p w14:paraId="1F2ADA4F" w14:textId="26B668A6" w:rsidR="00C9506C" w:rsidRDefault="00C9506C">
          <w:r>
            <w:rPr>
              <w:b/>
              <w:bCs/>
              <w:noProof/>
            </w:rPr>
            <w:fldChar w:fldCharType="end"/>
          </w:r>
        </w:p>
      </w:sdtContent>
    </w:sdt>
    <w:p w14:paraId="5D96E254" w14:textId="77777777" w:rsidR="00B81595" w:rsidRDefault="00B81595">
      <w:r>
        <w:br w:type="page"/>
      </w:r>
    </w:p>
    <w:p w14:paraId="201C84C8" w14:textId="7A4252DF" w:rsidR="002B2C63" w:rsidRPr="004A0B23" w:rsidRDefault="003A25E4" w:rsidP="00D95882">
      <w:pPr>
        <w:pStyle w:val="Heading1"/>
        <w:jc w:val="both"/>
      </w:pPr>
      <w:bookmarkStart w:id="3" w:name="_Toc181102432"/>
      <w:bookmarkEnd w:id="0"/>
      <w:bookmarkEnd w:id="1"/>
      <w:bookmarkEnd w:id="2"/>
      <w:r>
        <w:lastRenderedPageBreak/>
        <w:t>Guide</w:t>
      </w:r>
      <w:r w:rsidR="00C96B46">
        <w:t xml:space="preserve"> Overview</w:t>
      </w:r>
      <w:bookmarkEnd w:id="3"/>
    </w:p>
    <w:p w14:paraId="78760736" w14:textId="365DC263" w:rsidR="00407684" w:rsidRDefault="00533BE7" w:rsidP="00EB3139">
      <w:pPr>
        <w:pStyle w:val="NoSpacing"/>
      </w:pPr>
      <w:r>
        <w:t xml:space="preserve">This guide </w:t>
      </w:r>
      <w:r w:rsidR="005267DD">
        <w:t>provide</w:t>
      </w:r>
      <w:r w:rsidR="00A84B90">
        <w:t>s</w:t>
      </w:r>
      <w:r w:rsidR="005267DD">
        <w:t xml:space="preserve"> </w:t>
      </w:r>
      <w:r w:rsidR="004E3A24">
        <w:t xml:space="preserve">information and </w:t>
      </w:r>
      <w:r w:rsidR="005267DD">
        <w:t xml:space="preserve">instructions </w:t>
      </w:r>
      <w:r w:rsidR="005A3ECD">
        <w:t>on general navigation in</w:t>
      </w:r>
      <w:r w:rsidR="005267DD">
        <w:t xml:space="preserve"> </w:t>
      </w:r>
      <w:r w:rsidR="00781514">
        <w:t>Blue Origin’s Procure-to-Pay powered by Exostar’s Supply Chain Platform (SCP).</w:t>
      </w:r>
      <w:r w:rsidR="008A1023">
        <w:t xml:space="preserve"> </w:t>
      </w:r>
      <w:r w:rsidR="00CA22E2">
        <w:t>The following topics are covered:</w:t>
      </w:r>
    </w:p>
    <w:p w14:paraId="0CC08FD2" w14:textId="6AC7339A" w:rsidR="00CA22E2" w:rsidRDefault="00CA22E2" w:rsidP="00EB3139">
      <w:pPr>
        <w:pStyle w:val="NoSpacing"/>
        <w:numPr>
          <w:ilvl w:val="0"/>
          <w:numId w:val="50"/>
        </w:numPr>
      </w:pPr>
      <w:r>
        <w:t>Search and Filter</w:t>
      </w:r>
    </w:p>
    <w:p w14:paraId="797974BF" w14:textId="00403A41" w:rsidR="00737479" w:rsidRDefault="00737479" w:rsidP="00EB3139">
      <w:pPr>
        <w:pStyle w:val="NoSpacing"/>
        <w:numPr>
          <w:ilvl w:val="0"/>
          <w:numId w:val="50"/>
        </w:numPr>
      </w:pPr>
      <w:r>
        <w:t>Order Management List Page</w:t>
      </w:r>
    </w:p>
    <w:p w14:paraId="2B25B08E" w14:textId="75AD98FE" w:rsidR="00737479" w:rsidRDefault="00737479" w:rsidP="00EB3139">
      <w:pPr>
        <w:pStyle w:val="NoSpacing"/>
        <w:numPr>
          <w:ilvl w:val="0"/>
          <w:numId w:val="50"/>
        </w:numPr>
      </w:pPr>
      <w:r>
        <w:t>Exceptions and Email Alert Subscriptions</w:t>
      </w:r>
    </w:p>
    <w:p w14:paraId="0479C590" w14:textId="326A2ECA" w:rsidR="00737479" w:rsidRDefault="00737479" w:rsidP="00EB3139">
      <w:pPr>
        <w:pStyle w:val="NoSpacing"/>
        <w:numPr>
          <w:ilvl w:val="0"/>
          <w:numId w:val="50"/>
        </w:numPr>
      </w:pPr>
      <w:r>
        <w:t>Download/Upload</w:t>
      </w:r>
    </w:p>
    <w:p w14:paraId="286F02C1" w14:textId="7F80D1A3" w:rsidR="00737479" w:rsidRDefault="00737479" w:rsidP="00EB3139">
      <w:pPr>
        <w:pStyle w:val="NoSpacing"/>
        <w:numPr>
          <w:ilvl w:val="0"/>
          <w:numId w:val="50"/>
        </w:numPr>
      </w:pPr>
      <w:r>
        <w:t>Breadcrumbs</w:t>
      </w:r>
    </w:p>
    <w:p w14:paraId="2ABC338C" w14:textId="5974251C" w:rsidR="00737479" w:rsidRDefault="00737479" w:rsidP="00EB3139">
      <w:pPr>
        <w:pStyle w:val="NoSpacing"/>
        <w:numPr>
          <w:ilvl w:val="0"/>
          <w:numId w:val="50"/>
        </w:numPr>
      </w:pPr>
      <w:r>
        <w:t>Warning Indicators</w:t>
      </w:r>
    </w:p>
    <w:p w14:paraId="16B4F5CA" w14:textId="03B72E7E" w:rsidR="00407684" w:rsidRDefault="007D7B4E" w:rsidP="007D7B4E">
      <w:pPr>
        <w:pStyle w:val="Heading1"/>
      </w:pPr>
      <w:bookmarkStart w:id="4" w:name="_Toc181102433"/>
      <w:r>
        <w:t>S</w:t>
      </w:r>
      <w:r w:rsidR="002279CA">
        <w:t>earch and Filter</w:t>
      </w:r>
      <w:bookmarkEnd w:id="4"/>
    </w:p>
    <w:p w14:paraId="684A1406" w14:textId="772F02CF" w:rsidR="00515F86" w:rsidRDefault="00CA22E2" w:rsidP="00EB3139">
      <w:pPr>
        <w:pStyle w:val="NoSpacing"/>
      </w:pPr>
      <w:r w:rsidRPr="00CA22E2">
        <w:t>When you want to search for an object (order, shipment, etc.) you can use the following pages: Search, Summary, History, Draft Search, and Draft History.</w:t>
      </w:r>
    </w:p>
    <w:p w14:paraId="348CF840" w14:textId="68310659" w:rsidR="0039559F" w:rsidRDefault="0039559F" w:rsidP="0039559F">
      <w:pPr>
        <w:pStyle w:val="Heading2"/>
      </w:pPr>
      <w:bookmarkStart w:id="5" w:name="_Toc181102434"/>
      <w:r>
        <w:t>Search</w:t>
      </w:r>
      <w:bookmarkEnd w:id="5"/>
    </w:p>
    <w:p w14:paraId="56794C68" w14:textId="3E2E5B08" w:rsidR="0039559F" w:rsidRDefault="0039559F" w:rsidP="00EB3139">
      <w:pPr>
        <w:pStyle w:val="NoSpacing"/>
        <w:rPr>
          <w:b/>
          <w:bCs/>
        </w:rPr>
      </w:pPr>
      <w:r w:rsidRPr="0039559F">
        <w:t>Search is best used when you know something particular about the item, such as number, name or description, that can be typed into the search fields.</w:t>
      </w:r>
      <w:r w:rsidR="00D94FC4">
        <w:t xml:space="preserve"> </w:t>
      </w:r>
      <w:r w:rsidR="00D94FC4" w:rsidRPr="00D94FC4">
        <w:rPr>
          <w:b/>
          <w:bCs/>
        </w:rPr>
        <w:t>The Search</w:t>
      </w:r>
      <w:r w:rsidR="00D94FC4">
        <w:t xml:space="preserve"> </w:t>
      </w:r>
      <w:r w:rsidR="00D94FC4" w:rsidRPr="00D94FC4">
        <w:rPr>
          <w:b/>
          <w:bCs/>
        </w:rPr>
        <w:t>functionality available to all data workflows</w:t>
      </w:r>
      <w:r w:rsidR="00D94FC4">
        <w:rPr>
          <w:b/>
          <w:bCs/>
        </w:rPr>
        <w:t>.</w:t>
      </w:r>
    </w:p>
    <w:p w14:paraId="16687DFC" w14:textId="7B3DC6EB" w:rsidR="0073103F" w:rsidRDefault="00AC5460" w:rsidP="00D94FC4">
      <w:pPr>
        <w:jc w:val="both"/>
      </w:pPr>
      <w:r>
        <w:rPr>
          <w:noProof/>
        </w:rPr>
        <w:drawing>
          <wp:inline distT="0" distB="0" distL="0" distR="0" wp14:anchorId="2EDC0D7B" wp14:editId="0E8810C4">
            <wp:extent cx="5943600" cy="2416810"/>
            <wp:effectExtent l="19050" t="19050" r="19050" b="21590"/>
            <wp:docPr id="812757393"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2757393" name="Picture 1" descr="A screenshot of a computer&#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3600" cy="2416810"/>
                    </a:xfrm>
                    <a:prstGeom prst="rect">
                      <a:avLst/>
                    </a:prstGeom>
                    <a:noFill/>
                    <a:ln w="3175">
                      <a:solidFill>
                        <a:schemeClr val="tx1"/>
                      </a:solidFill>
                    </a:ln>
                  </pic:spPr>
                </pic:pic>
              </a:graphicData>
            </a:graphic>
          </wp:inline>
        </w:drawing>
      </w:r>
    </w:p>
    <w:p w14:paraId="6DAFE0E8" w14:textId="59E4A3CA" w:rsidR="0039559F" w:rsidRDefault="0039559F" w:rsidP="0039559F">
      <w:pPr>
        <w:pStyle w:val="Heading2"/>
      </w:pPr>
      <w:bookmarkStart w:id="6" w:name="_Toc181102435"/>
      <w:r>
        <w:lastRenderedPageBreak/>
        <w:t>Summary</w:t>
      </w:r>
      <w:bookmarkEnd w:id="6"/>
    </w:p>
    <w:p w14:paraId="60486274" w14:textId="7AAC6C68" w:rsidR="0039559F" w:rsidRDefault="00D94FC4" w:rsidP="00EB3139">
      <w:pPr>
        <w:pStyle w:val="NoSpacing"/>
        <w:rPr>
          <w:b/>
          <w:bCs/>
        </w:rPr>
      </w:pPr>
      <w:r w:rsidRPr="00D94FC4">
        <w:t xml:space="preserve">The Summary screen is best used when you want to access items grouped by State, and further refine the results based on </w:t>
      </w:r>
      <w:proofErr w:type="gramStart"/>
      <w:r w:rsidRPr="00D94FC4">
        <w:t>particular parameters</w:t>
      </w:r>
      <w:proofErr w:type="gramEnd"/>
      <w:r w:rsidRPr="00D94FC4">
        <w:t>.</w:t>
      </w:r>
      <w:r>
        <w:t xml:space="preserve"> </w:t>
      </w:r>
      <w:r w:rsidR="00831354" w:rsidRPr="00831354">
        <w:rPr>
          <w:b/>
          <w:bCs/>
        </w:rPr>
        <w:t>The Summary</w:t>
      </w:r>
      <w:r w:rsidR="00831354">
        <w:t xml:space="preserve"> </w:t>
      </w:r>
      <w:r w:rsidR="00831354" w:rsidRPr="00831354">
        <w:rPr>
          <w:b/>
          <w:bCs/>
        </w:rPr>
        <w:t>functionality available to Order Management objects, for example, Purchase Orders or Shipments</w:t>
      </w:r>
      <w:r w:rsidR="00831354">
        <w:rPr>
          <w:b/>
          <w:bCs/>
        </w:rPr>
        <w:t>.</w:t>
      </w:r>
    </w:p>
    <w:p w14:paraId="073E222D" w14:textId="08D66B97" w:rsidR="00AC5460" w:rsidRDefault="00AC5460" w:rsidP="00D94FC4">
      <w:pPr>
        <w:jc w:val="both"/>
        <w:rPr>
          <w:b/>
          <w:bCs/>
        </w:rPr>
      </w:pPr>
      <w:r>
        <w:rPr>
          <w:noProof/>
        </w:rPr>
        <w:drawing>
          <wp:inline distT="0" distB="0" distL="0" distR="0" wp14:anchorId="5A485D0F" wp14:editId="15530570">
            <wp:extent cx="5943600" cy="1591310"/>
            <wp:effectExtent l="19050" t="19050" r="19050" b="27940"/>
            <wp:docPr id="219902984"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902984" name="Picture 2" descr="A screenshot of a computer&#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3600" cy="1591310"/>
                    </a:xfrm>
                    <a:prstGeom prst="rect">
                      <a:avLst/>
                    </a:prstGeom>
                    <a:noFill/>
                    <a:ln w="3175">
                      <a:solidFill>
                        <a:schemeClr val="tx1"/>
                      </a:solidFill>
                    </a:ln>
                  </pic:spPr>
                </pic:pic>
              </a:graphicData>
            </a:graphic>
          </wp:inline>
        </w:drawing>
      </w:r>
    </w:p>
    <w:p w14:paraId="19FAA2E8" w14:textId="5FAA832C" w:rsidR="00806A9F" w:rsidRDefault="00806A9F" w:rsidP="00806A9F">
      <w:pPr>
        <w:pStyle w:val="Heading2"/>
      </w:pPr>
      <w:bookmarkStart w:id="7" w:name="_Toc181102436"/>
      <w:r>
        <w:t>History</w:t>
      </w:r>
      <w:bookmarkEnd w:id="7"/>
    </w:p>
    <w:p w14:paraId="4952DF7B" w14:textId="188CAED1" w:rsidR="00806A9F" w:rsidRDefault="00806A9F" w:rsidP="00EB3139">
      <w:pPr>
        <w:pStyle w:val="NoSpacing"/>
        <w:rPr>
          <w:b/>
          <w:bCs/>
        </w:rPr>
      </w:pPr>
      <w:r w:rsidRPr="00806A9F">
        <w:t>History is a record of the changes that have been made to a document file, that provides documentary evidence of the sequence of activities that have affected at any time a specific operation or event, such as PO Response and Shipment Changes.</w:t>
      </w:r>
      <w:r>
        <w:t xml:space="preserve"> </w:t>
      </w:r>
      <w:r w:rsidR="00205D6E" w:rsidRPr="00205D6E">
        <w:rPr>
          <w:b/>
          <w:bCs/>
        </w:rPr>
        <w:t>The History</w:t>
      </w:r>
      <w:r w:rsidR="00205D6E">
        <w:t xml:space="preserve"> </w:t>
      </w:r>
      <w:r w:rsidR="00205D6E" w:rsidRPr="00205D6E">
        <w:rPr>
          <w:b/>
          <w:bCs/>
        </w:rPr>
        <w:t>functionality available to Order Management objects, for example, Purchase Orders or Shipments</w:t>
      </w:r>
      <w:r w:rsidR="00205D6E">
        <w:rPr>
          <w:b/>
          <w:bCs/>
        </w:rPr>
        <w:t>.</w:t>
      </w:r>
    </w:p>
    <w:p w14:paraId="1A4787F7" w14:textId="409F27F0" w:rsidR="00AC5460" w:rsidRDefault="00707459" w:rsidP="00806A9F">
      <w:pPr>
        <w:jc w:val="both"/>
        <w:rPr>
          <w:b/>
          <w:bCs/>
        </w:rPr>
      </w:pPr>
      <w:r>
        <w:rPr>
          <w:noProof/>
        </w:rPr>
        <w:drawing>
          <wp:inline distT="0" distB="0" distL="0" distR="0" wp14:anchorId="3AC62B9F" wp14:editId="1026C539">
            <wp:extent cx="5943600" cy="3032125"/>
            <wp:effectExtent l="19050" t="19050" r="19050" b="15875"/>
            <wp:docPr id="1600616047" name="Picture 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0616047" name="Picture 3" descr="A screenshot of a computer&#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3032125"/>
                    </a:xfrm>
                    <a:prstGeom prst="rect">
                      <a:avLst/>
                    </a:prstGeom>
                    <a:noFill/>
                    <a:ln w="3175">
                      <a:solidFill>
                        <a:schemeClr val="tx1"/>
                      </a:solidFill>
                    </a:ln>
                  </pic:spPr>
                </pic:pic>
              </a:graphicData>
            </a:graphic>
          </wp:inline>
        </w:drawing>
      </w:r>
    </w:p>
    <w:p w14:paraId="7B072A74" w14:textId="5ED7C530" w:rsidR="00205D6E" w:rsidRDefault="00205D6E" w:rsidP="00205D6E">
      <w:pPr>
        <w:pStyle w:val="Heading2"/>
      </w:pPr>
      <w:bookmarkStart w:id="8" w:name="_Toc181102437"/>
      <w:r>
        <w:lastRenderedPageBreak/>
        <w:t>Draft Search</w:t>
      </w:r>
      <w:bookmarkEnd w:id="8"/>
    </w:p>
    <w:p w14:paraId="4478236E" w14:textId="0C8F66C2" w:rsidR="00205D6E" w:rsidRDefault="00205D6E" w:rsidP="00EB3139">
      <w:pPr>
        <w:pStyle w:val="NoSpacing"/>
      </w:pPr>
      <w:r w:rsidRPr="00205D6E">
        <w:t>Draft Search is used when you are searching for a Shipment/Invoice you saved as a draft, and now you may wish to return to complete it.</w:t>
      </w:r>
    </w:p>
    <w:p w14:paraId="6287C83E" w14:textId="6C915C06" w:rsidR="00707459" w:rsidRDefault="00707459" w:rsidP="00205D6E">
      <w:pPr>
        <w:jc w:val="both"/>
      </w:pPr>
      <w:r>
        <w:rPr>
          <w:noProof/>
        </w:rPr>
        <w:drawing>
          <wp:inline distT="0" distB="0" distL="0" distR="0" wp14:anchorId="10A77018" wp14:editId="7C34D711">
            <wp:extent cx="5943600" cy="2351405"/>
            <wp:effectExtent l="19050" t="19050" r="19050" b="10795"/>
            <wp:docPr id="102898906" name="Picture 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98906" name="Picture 4" descr="A screenshot of a computer&#10;&#10;Description automatically generated"/>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3600" cy="2351405"/>
                    </a:xfrm>
                    <a:prstGeom prst="rect">
                      <a:avLst/>
                    </a:prstGeom>
                    <a:noFill/>
                    <a:ln w="3175">
                      <a:solidFill>
                        <a:schemeClr val="tx1"/>
                      </a:solidFill>
                    </a:ln>
                  </pic:spPr>
                </pic:pic>
              </a:graphicData>
            </a:graphic>
          </wp:inline>
        </w:drawing>
      </w:r>
    </w:p>
    <w:p w14:paraId="0CC78837" w14:textId="5EEA9398" w:rsidR="00205D6E" w:rsidRDefault="0073103F" w:rsidP="0073103F">
      <w:pPr>
        <w:pStyle w:val="Heading2"/>
      </w:pPr>
      <w:bookmarkStart w:id="9" w:name="_Toc181102438"/>
      <w:r>
        <w:t>Draft History</w:t>
      </w:r>
      <w:bookmarkEnd w:id="9"/>
    </w:p>
    <w:p w14:paraId="3AECC9F7" w14:textId="06A9DDDE" w:rsidR="009C2EE3" w:rsidRDefault="0073103F" w:rsidP="00EB3139">
      <w:pPr>
        <w:pStyle w:val="NoSpacing"/>
      </w:pPr>
      <w:r w:rsidRPr="0073103F">
        <w:t>Draft History is a record of the Shipments/Invoices which is saved in the draft but not officially created.</w:t>
      </w:r>
    </w:p>
    <w:p w14:paraId="5AD5EB5E" w14:textId="140F9F92" w:rsidR="008B518C" w:rsidRDefault="00F33619" w:rsidP="00F33619">
      <w:pPr>
        <w:pStyle w:val="Heading2"/>
      </w:pPr>
      <w:bookmarkStart w:id="10" w:name="_Toc181102439"/>
      <w:r>
        <w:t>Configure Search Fields</w:t>
      </w:r>
      <w:bookmarkEnd w:id="10"/>
    </w:p>
    <w:p w14:paraId="656844B4" w14:textId="77777777" w:rsidR="002A4EE3" w:rsidRDefault="002A4EE3" w:rsidP="00EB3139">
      <w:pPr>
        <w:pStyle w:val="NoSpacing"/>
      </w:pPr>
      <w:r w:rsidRPr="002A4EE3">
        <w:t>Use the Search Settings to configure your search fields display.</w:t>
      </w:r>
    </w:p>
    <w:p w14:paraId="462F90E8" w14:textId="7D8E71F4" w:rsidR="008905C4" w:rsidRDefault="008905C4" w:rsidP="008905C4">
      <w:pPr>
        <w:jc w:val="center"/>
      </w:pPr>
      <w:r>
        <w:rPr>
          <w:noProof/>
        </w:rPr>
        <w:drawing>
          <wp:inline distT="0" distB="0" distL="0" distR="0" wp14:anchorId="335C196E" wp14:editId="10873AED">
            <wp:extent cx="5943600" cy="2456815"/>
            <wp:effectExtent l="19050" t="19050" r="19050" b="19685"/>
            <wp:docPr id="332286524" name="Picture 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286524" name="Picture 5" descr="A screenshot of a computer&#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43600" cy="2456815"/>
                    </a:xfrm>
                    <a:prstGeom prst="rect">
                      <a:avLst/>
                    </a:prstGeom>
                    <a:noFill/>
                    <a:ln w="3175">
                      <a:solidFill>
                        <a:schemeClr val="tx1"/>
                      </a:solidFill>
                    </a:ln>
                  </pic:spPr>
                </pic:pic>
              </a:graphicData>
            </a:graphic>
          </wp:inline>
        </w:drawing>
      </w:r>
    </w:p>
    <w:p w14:paraId="52E8A822" w14:textId="15FDFA30" w:rsidR="00525F63" w:rsidRDefault="00525F63" w:rsidP="00525F63">
      <w:pPr>
        <w:pStyle w:val="Heading2"/>
      </w:pPr>
      <w:bookmarkStart w:id="11" w:name="_Toc181102440"/>
      <w:r>
        <w:lastRenderedPageBreak/>
        <w:t>Relative Date Filter</w:t>
      </w:r>
      <w:bookmarkEnd w:id="11"/>
    </w:p>
    <w:p w14:paraId="274E0AFC" w14:textId="6F6C9287" w:rsidR="00A7705B" w:rsidRDefault="00CD33ED" w:rsidP="00EB3139">
      <w:pPr>
        <w:pStyle w:val="NoSpacing"/>
      </w:pPr>
      <w:r w:rsidRPr="00CD33ED">
        <w:t xml:space="preserve">On any </w:t>
      </w:r>
      <w:r w:rsidR="00E035E4">
        <w:t>d</w:t>
      </w:r>
      <w:r w:rsidRPr="00CD33ED">
        <w:t>ate fields, if you prefer to set a duration range instead of the specific date range</w:t>
      </w:r>
      <w:r w:rsidR="00A7705B">
        <w:t>:</w:t>
      </w:r>
    </w:p>
    <w:p w14:paraId="40032DD5" w14:textId="5788ABC4" w:rsidR="00CD33ED" w:rsidRPr="00CD33ED" w:rsidRDefault="00A7705B" w:rsidP="00EB3139">
      <w:pPr>
        <w:pStyle w:val="NoSpacing"/>
        <w:numPr>
          <w:ilvl w:val="0"/>
          <w:numId w:val="53"/>
        </w:numPr>
      </w:pPr>
      <w:r>
        <w:t>C</w:t>
      </w:r>
      <w:r w:rsidR="00CD33ED" w:rsidRPr="00CD33ED">
        <w:t xml:space="preserve">lick the </w:t>
      </w:r>
      <w:r w:rsidR="00CD33ED" w:rsidRPr="00FA6D8D">
        <w:rPr>
          <w:b/>
          <w:bCs/>
        </w:rPr>
        <w:t>Relative Date Filter</w:t>
      </w:r>
      <w:r w:rsidR="00CD33ED" w:rsidRPr="00CD33ED">
        <w:t xml:space="preserve"> icon beside the date fields.</w:t>
      </w:r>
    </w:p>
    <w:p w14:paraId="55020ACF" w14:textId="7E4C8167" w:rsidR="00CD33ED" w:rsidRPr="00CD33ED" w:rsidRDefault="00CD33ED" w:rsidP="00EB3139">
      <w:pPr>
        <w:pStyle w:val="NoSpacing"/>
        <w:numPr>
          <w:ilvl w:val="0"/>
          <w:numId w:val="53"/>
        </w:numPr>
      </w:pPr>
      <w:r w:rsidRPr="00CD33ED">
        <w:t xml:space="preserve">Drag the </w:t>
      </w:r>
      <w:r w:rsidRPr="00CD33ED">
        <w:rPr>
          <w:b/>
          <w:bCs/>
        </w:rPr>
        <w:t>Date Range Slider</w:t>
      </w:r>
      <w:r w:rsidRPr="00CD33ED">
        <w:t xml:space="preserve"> to set </w:t>
      </w:r>
      <w:r w:rsidR="00FA6D8D">
        <w:t xml:space="preserve">the </w:t>
      </w:r>
      <w:r w:rsidR="00E035E4" w:rsidRPr="00CD33ED">
        <w:t>number</w:t>
      </w:r>
      <w:r w:rsidRPr="00CD33ED">
        <w:t xml:space="preserve"> of </w:t>
      </w:r>
      <w:r w:rsidRPr="00CD33ED">
        <w:rPr>
          <w:b/>
          <w:bCs/>
        </w:rPr>
        <w:t>Days in Past</w:t>
      </w:r>
      <w:r w:rsidRPr="00CD33ED">
        <w:t xml:space="preserve"> and/or </w:t>
      </w:r>
      <w:r w:rsidRPr="00CD33ED">
        <w:rPr>
          <w:b/>
          <w:bCs/>
        </w:rPr>
        <w:t>Days in Future</w:t>
      </w:r>
      <w:r w:rsidRPr="00CD33ED">
        <w:t>, as appropriate.</w:t>
      </w:r>
    </w:p>
    <w:p w14:paraId="4A659D83" w14:textId="57217108" w:rsidR="00CD33ED" w:rsidRDefault="00E035E4" w:rsidP="00EB3139">
      <w:pPr>
        <w:pStyle w:val="NoSpacing"/>
      </w:pPr>
      <w:r w:rsidRPr="00E035E4">
        <w:rPr>
          <w:b/>
          <w:bCs/>
        </w:rPr>
        <w:t>NOTE</w:t>
      </w:r>
      <w:r>
        <w:t xml:space="preserve">: </w:t>
      </w:r>
      <w:r w:rsidR="00CD33ED" w:rsidRPr="00CD33ED">
        <w:t>You can also save this as a criterion to be reapplied in the future.</w:t>
      </w:r>
    </w:p>
    <w:p w14:paraId="28E9015E" w14:textId="671B39EC" w:rsidR="008905C4" w:rsidRDefault="00A2636B" w:rsidP="00E035E4">
      <w:pPr>
        <w:jc w:val="both"/>
      </w:pPr>
      <w:r>
        <w:rPr>
          <w:noProof/>
        </w:rPr>
        <w:drawing>
          <wp:inline distT="0" distB="0" distL="0" distR="0" wp14:anchorId="56E53F5B" wp14:editId="3F5C3346">
            <wp:extent cx="5943600" cy="1993265"/>
            <wp:effectExtent l="19050" t="19050" r="19050" b="26035"/>
            <wp:docPr id="317004285" name="Picture 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004285" name="Picture 6" descr="A screenshot of a computer&#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43600" cy="1993265"/>
                    </a:xfrm>
                    <a:prstGeom prst="rect">
                      <a:avLst/>
                    </a:prstGeom>
                    <a:noFill/>
                    <a:ln w="3175">
                      <a:solidFill>
                        <a:schemeClr val="tx1"/>
                      </a:solidFill>
                    </a:ln>
                  </pic:spPr>
                </pic:pic>
              </a:graphicData>
            </a:graphic>
          </wp:inline>
        </w:drawing>
      </w:r>
    </w:p>
    <w:p w14:paraId="421E0F57" w14:textId="0BB70459" w:rsidR="00A2636B" w:rsidRDefault="00A2636B" w:rsidP="00A2636B">
      <w:pPr>
        <w:pStyle w:val="Heading2"/>
      </w:pPr>
      <w:bookmarkStart w:id="12" w:name="_Toc181102441"/>
      <w:r>
        <w:t>Auto-Complete Search</w:t>
      </w:r>
      <w:bookmarkEnd w:id="12"/>
    </w:p>
    <w:p w14:paraId="4C5B9832" w14:textId="77777777" w:rsidR="007D67DE" w:rsidRDefault="007D67DE" w:rsidP="00EB3139">
      <w:pPr>
        <w:pStyle w:val="NoSpacing"/>
      </w:pPr>
      <w:r w:rsidRPr="007D67DE">
        <w:t>Auto-complete search provides a pre-populated list of suggestions as you type, leveraging searching and filtering.</w:t>
      </w:r>
    </w:p>
    <w:p w14:paraId="105A58D0" w14:textId="77777777" w:rsidR="00737479" w:rsidRPr="007D67DE" w:rsidRDefault="00737479" w:rsidP="00EB3139">
      <w:pPr>
        <w:pStyle w:val="NoSpacing"/>
      </w:pPr>
    </w:p>
    <w:p w14:paraId="70EAA714" w14:textId="397BB892" w:rsidR="007D67DE" w:rsidRDefault="007D67DE" w:rsidP="00EB3139">
      <w:pPr>
        <w:pStyle w:val="NoSpacing"/>
      </w:pPr>
      <w:r w:rsidRPr="007D67DE">
        <w:t xml:space="preserve">For Auto-complete search fields, start typing part of your search criteria and a pop-up menu will </w:t>
      </w:r>
      <w:r>
        <w:t>display</w:t>
      </w:r>
      <w:r w:rsidRPr="007D67DE">
        <w:t xml:space="preserve"> with options containing your search string. You can select multiple values at a time. All search results are displayed under the </w:t>
      </w:r>
      <w:r w:rsidRPr="007D67DE">
        <w:rPr>
          <w:b/>
          <w:bCs/>
        </w:rPr>
        <w:t>Available</w:t>
      </w:r>
      <w:r w:rsidRPr="007D67DE">
        <w:t xml:space="preserve"> tab, and the selected results are displayed under the </w:t>
      </w:r>
      <w:r w:rsidRPr="007D67DE">
        <w:rPr>
          <w:b/>
          <w:bCs/>
        </w:rPr>
        <w:t>Selected</w:t>
      </w:r>
      <w:r w:rsidRPr="007D67DE">
        <w:t xml:space="preserve"> tab. This complex auto-complete search enables you to easily select and deselect any search results.</w:t>
      </w:r>
    </w:p>
    <w:p w14:paraId="5CCE7127" w14:textId="21F6662D" w:rsidR="007D67DE" w:rsidRDefault="00A617C4" w:rsidP="00BB43D6">
      <w:pPr>
        <w:jc w:val="center"/>
      </w:pPr>
      <w:r>
        <w:rPr>
          <w:noProof/>
        </w:rPr>
        <w:drawing>
          <wp:inline distT="0" distB="0" distL="0" distR="0" wp14:anchorId="76C796F1" wp14:editId="62216DBF">
            <wp:extent cx="3826514" cy="2527300"/>
            <wp:effectExtent l="19050" t="19050" r="21590" b="25400"/>
            <wp:docPr id="320836800" name="Picture 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836800" name="Picture 7" descr="A screenshot of a computer&#10;&#10;Description automatically generated"/>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894277" cy="2572056"/>
                    </a:xfrm>
                    <a:prstGeom prst="rect">
                      <a:avLst/>
                    </a:prstGeom>
                    <a:noFill/>
                    <a:ln w="3175">
                      <a:solidFill>
                        <a:schemeClr val="tx1"/>
                      </a:solidFill>
                    </a:ln>
                  </pic:spPr>
                </pic:pic>
              </a:graphicData>
            </a:graphic>
          </wp:inline>
        </w:drawing>
      </w:r>
    </w:p>
    <w:p w14:paraId="784C84A2" w14:textId="4F225291" w:rsidR="00A617C4" w:rsidRDefault="00B20BCA" w:rsidP="00A617C4">
      <w:pPr>
        <w:pStyle w:val="Heading2"/>
      </w:pPr>
      <w:bookmarkStart w:id="13" w:name="_Toc181102442"/>
      <w:r>
        <w:lastRenderedPageBreak/>
        <w:t>Wildcard Search</w:t>
      </w:r>
      <w:bookmarkEnd w:id="13"/>
    </w:p>
    <w:p w14:paraId="103FAC29" w14:textId="789866E2" w:rsidR="00B20BCA" w:rsidRDefault="00B20BCA" w:rsidP="00EB3139">
      <w:pPr>
        <w:pStyle w:val="NoSpacing"/>
      </w:pPr>
      <w:r w:rsidRPr="00B20BCA">
        <w:t>For all fields, use the asterisk (*) as a wildcard for unknown characters.</w:t>
      </w:r>
      <w:r>
        <w:t xml:space="preserve"> </w:t>
      </w:r>
      <w:r w:rsidRPr="00B20BCA">
        <w:t xml:space="preserve">For example, to search for all sites belong to “MIM”, enter as </w:t>
      </w:r>
      <w:proofErr w:type="gramStart"/>
      <w:r w:rsidRPr="00B20BCA">
        <w:t>“</w:t>
      </w:r>
      <w:r w:rsidR="00E82004">
        <w:t xml:space="preserve"> </w:t>
      </w:r>
      <w:r w:rsidRPr="00B20BCA">
        <w:t>*</w:t>
      </w:r>
      <w:proofErr w:type="gramEnd"/>
      <w:r w:rsidRPr="00B20BCA">
        <w:t>MIM* ”, and click on that matching selection.</w:t>
      </w:r>
      <w:r>
        <w:t xml:space="preserve"> </w:t>
      </w:r>
      <w:r w:rsidRPr="00B20BCA">
        <w:t>The selected searches are displayed below its search field.</w:t>
      </w:r>
    </w:p>
    <w:p w14:paraId="37FC55D1" w14:textId="1A549F45" w:rsidR="001E3B76" w:rsidRDefault="00481EDA" w:rsidP="00B20BCA">
      <w:pPr>
        <w:jc w:val="both"/>
      </w:pPr>
      <w:r>
        <w:rPr>
          <w:noProof/>
        </w:rPr>
        <w:drawing>
          <wp:inline distT="0" distB="0" distL="0" distR="0" wp14:anchorId="450C9052" wp14:editId="1708CA1F">
            <wp:extent cx="5943600" cy="3044825"/>
            <wp:effectExtent l="19050" t="19050" r="19050" b="22225"/>
            <wp:docPr id="1302097493" name="Picture 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097493" name="Picture 8" descr="A screenshot of a computer&#10;&#10;Description automatically generated"/>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43600" cy="3044825"/>
                    </a:xfrm>
                    <a:prstGeom prst="rect">
                      <a:avLst/>
                    </a:prstGeom>
                    <a:noFill/>
                    <a:ln w="3175">
                      <a:solidFill>
                        <a:schemeClr val="tx1"/>
                      </a:solidFill>
                    </a:ln>
                  </pic:spPr>
                </pic:pic>
              </a:graphicData>
            </a:graphic>
          </wp:inline>
        </w:drawing>
      </w:r>
    </w:p>
    <w:p w14:paraId="0B3A5AC5" w14:textId="6EAA8F4B" w:rsidR="00481EDA" w:rsidRDefault="00481EDA" w:rsidP="00481EDA">
      <w:pPr>
        <w:pStyle w:val="Heading2"/>
      </w:pPr>
      <w:bookmarkStart w:id="14" w:name="_Toc181102443"/>
      <w:r>
        <w:t>Include/Exclude Search Criteria</w:t>
      </w:r>
      <w:bookmarkEnd w:id="14"/>
    </w:p>
    <w:p w14:paraId="2D3E542F" w14:textId="311AE92A" w:rsidR="00481EDA" w:rsidRDefault="00481EDA" w:rsidP="00EB3139">
      <w:pPr>
        <w:pStyle w:val="NoSpacing"/>
      </w:pPr>
      <w:r w:rsidRPr="00481EDA">
        <w:t>On each search field, mouse-over on the information icon [</w:t>
      </w:r>
      <w:proofErr w:type="spellStart"/>
      <w:r w:rsidRPr="00481EDA">
        <w:t>i</w:t>
      </w:r>
      <w:proofErr w:type="spellEnd"/>
      <w:r w:rsidRPr="00481EDA">
        <w:t>] to view the explanations on how to include/exclude search criteria.</w:t>
      </w:r>
      <w:r w:rsidR="00492EBA">
        <w:t xml:space="preserve"> </w:t>
      </w:r>
      <w:r w:rsidRPr="00481EDA">
        <w:t xml:space="preserve">To exclude a </w:t>
      </w:r>
      <w:r w:rsidR="00E82004" w:rsidRPr="00481EDA">
        <w:t>criterion</w:t>
      </w:r>
      <w:r w:rsidRPr="00481EDA">
        <w:t>, type "-" in front of the search value. For example, to exclude Material No. </w:t>
      </w:r>
      <w:r w:rsidRPr="00481EDA">
        <w:rPr>
          <w:b/>
          <w:bCs/>
        </w:rPr>
        <w:t>Item123 </w:t>
      </w:r>
      <w:r w:rsidRPr="00481EDA">
        <w:t>as a search result, type -Item123 as a criterion.</w:t>
      </w:r>
    </w:p>
    <w:p w14:paraId="4BCD2218" w14:textId="66CD5378" w:rsidR="000C1176" w:rsidRDefault="000C1176" w:rsidP="00CF4DBF">
      <w:pPr>
        <w:jc w:val="center"/>
      </w:pPr>
      <w:r>
        <w:rPr>
          <w:noProof/>
        </w:rPr>
        <w:drawing>
          <wp:inline distT="0" distB="0" distL="0" distR="0" wp14:anchorId="4D3C4EBF" wp14:editId="1281B2D6">
            <wp:extent cx="5604888" cy="2647950"/>
            <wp:effectExtent l="19050" t="19050" r="15240" b="19050"/>
            <wp:docPr id="1411267308" name="Picture 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1267308" name="Picture 9" descr="A screenshot of a computer&#10;&#10;Description automatically generated"/>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666355" cy="2676989"/>
                    </a:xfrm>
                    <a:prstGeom prst="rect">
                      <a:avLst/>
                    </a:prstGeom>
                    <a:noFill/>
                    <a:ln w="3175">
                      <a:solidFill>
                        <a:schemeClr val="tx1"/>
                      </a:solidFill>
                    </a:ln>
                  </pic:spPr>
                </pic:pic>
              </a:graphicData>
            </a:graphic>
          </wp:inline>
        </w:drawing>
      </w:r>
    </w:p>
    <w:p w14:paraId="00050244" w14:textId="7F84F805" w:rsidR="000C1176" w:rsidRDefault="000C1176" w:rsidP="000C1176">
      <w:pPr>
        <w:pStyle w:val="Heading2"/>
      </w:pPr>
      <w:bookmarkStart w:id="15" w:name="_Toc181102444"/>
      <w:r>
        <w:lastRenderedPageBreak/>
        <w:t>Special Character Search</w:t>
      </w:r>
      <w:bookmarkEnd w:id="15"/>
    </w:p>
    <w:p w14:paraId="732F5E41" w14:textId="014D15D5" w:rsidR="000C1176" w:rsidRDefault="000C1176" w:rsidP="00EB3139">
      <w:pPr>
        <w:pStyle w:val="NoSpacing"/>
      </w:pPr>
      <w:r w:rsidRPr="000C1176">
        <w:t>Use the backslash </w:t>
      </w:r>
      <w:r w:rsidRPr="000C1176">
        <w:rPr>
          <w:b/>
          <w:bCs/>
        </w:rPr>
        <w:t>(\)</w:t>
      </w:r>
      <w:r w:rsidRPr="000C1176">
        <w:t> immediately in front of a special character (for example - comma “,”) to allow the search to function correctly.</w:t>
      </w:r>
      <w:r>
        <w:t xml:space="preserve"> </w:t>
      </w:r>
      <w:r w:rsidRPr="000C1176">
        <w:t>For example, to search for "#10-31 FHMS, brass", type "\#10-31 FHMS\, brass"</w:t>
      </w:r>
      <w:r>
        <w:t>.</w:t>
      </w:r>
    </w:p>
    <w:p w14:paraId="2896E310" w14:textId="6ACE321F" w:rsidR="00840D04" w:rsidRDefault="00840D04" w:rsidP="008E19DD">
      <w:pPr>
        <w:jc w:val="center"/>
      </w:pPr>
      <w:r>
        <w:rPr>
          <w:noProof/>
        </w:rPr>
        <w:drawing>
          <wp:inline distT="0" distB="0" distL="0" distR="0" wp14:anchorId="29C6BA0E" wp14:editId="0969E23C">
            <wp:extent cx="3702050" cy="1402507"/>
            <wp:effectExtent l="19050" t="19050" r="12700" b="26670"/>
            <wp:docPr id="1728318158" name="Picture 10"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8318158" name="Picture 10" descr="A screenshot of a computer&#10;&#10;Description automatically generated"/>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741086" cy="1417296"/>
                    </a:xfrm>
                    <a:prstGeom prst="rect">
                      <a:avLst/>
                    </a:prstGeom>
                    <a:noFill/>
                    <a:ln w="3175">
                      <a:solidFill>
                        <a:schemeClr val="tx1"/>
                      </a:solidFill>
                    </a:ln>
                  </pic:spPr>
                </pic:pic>
              </a:graphicData>
            </a:graphic>
          </wp:inline>
        </w:drawing>
      </w:r>
    </w:p>
    <w:p w14:paraId="2EDDD2E2" w14:textId="1EB3C260" w:rsidR="00AD333C" w:rsidRDefault="008E19DD" w:rsidP="00AD333C">
      <w:pPr>
        <w:pStyle w:val="Heading2"/>
      </w:pPr>
      <w:bookmarkStart w:id="16" w:name="_Toc181102445"/>
      <w:r>
        <w:t>Save Search Criteria</w:t>
      </w:r>
      <w:bookmarkEnd w:id="16"/>
    </w:p>
    <w:p w14:paraId="09561594" w14:textId="6F138532" w:rsidR="008E19DD" w:rsidRDefault="008E19DD" w:rsidP="00EB3139">
      <w:pPr>
        <w:pStyle w:val="NoSpacing"/>
      </w:pPr>
      <w:r>
        <w:t>To save your search criteria:</w:t>
      </w:r>
    </w:p>
    <w:p w14:paraId="0176C250" w14:textId="29F22109" w:rsidR="008A036F" w:rsidRDefault="008A036F" w:rsidP="00EB3139">
      <w:pPr>
        <w:pStyle w:val="NoSpacing"/>
        <w:numPr>
          <w:ilvl w:val="0"/>
          <w:numId w:val="54"/>
        </w:numPr>
      </w:pPr>
      <w:r w:rsidRPr="008A036F">
        <w:t xml:space="preserve">Click the </w:t>
      </w:r>
      <w:r w:rsidRPr="00A6264E">
        <w:rPr>
          <w:b/>
          <w:bCs/>
        </w:rPr>
        <w:t>Save Search</w:t>
      </w:r>
      <w:r w:rsidRPr="008A036F">
        <w:t xml:space="preserve"> button.</w:t>
      </w:r>
    </w:p>
    <w:p w14:paraId="3D77F8B0" w14:textId="6E537401" w:rsidR="00CF4DBF" w:rsidRDefault="009E57D1" w:rsidP="00656401">
      <w:r>
        <w:rPr>
          <w:noProof/>
        </w:rPr>
        <w:drawing>
          <wp:inline distT="0" distB="0" distL="0" distR="0" wp14:anchorId="46E906C8" wp14:editId="6FC55559">
            <wp:extent cx="5943600" cy="1049655"/>
            <wp:effectExtent l="19050" t="19050" r="19050" b="17145"/>
            <wp:docPr id="264308260"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943600" cy="1049655"/>
                    </a:xfrm>
                    <a:prstGeom prst="rect">
                      <a:avLst/>
                    </a:prstGeom>
                    <a:noFill/>
                    <a:ln w="3175">
                      <a:solidFill>
                        <a:schemeClr val="tx1"/>
                      </a:solidFill>
                    </a:ln>
                  </pic:spPr>
                </pic:pic>
              </a:graphicData>
            </a:graphic>
          </wp:inline>
        </w:drawing>
      </w:r>
    </w:p>
    <w:p w14:paraId="2744F60D" w14:textId="77777777" w:rsidR="00D47983" w:rsidRDefault="00D47983" w:rsidP="00EB3139">
      <w:pPr>
        <w:pStyle w:val="NoSpacing"/>
      </w:pPr>
    </w:p>
    <w:p w14:paraId="2B1B1569" w14:textId="1D13AD62" w:rsidR="008A036F" w:rsidRDefault="008A036F" w:rsidP="00EB3139">
      <w:pPr>
        <w:pStyle w:val="NoSpacing"/>
        <w:numPr>
          <w:ilvl w:val="0"/>
          <w:numId w:val="54"/>
        </w:numPr>
      </w:pPr>
      <w:r w:rsidRPr="008A036F">
        <w:t xml:space="preserve">Name this </w:t>
      </w:r>
      <w:r w:rsidRPr="00A6264E">
        <w:rPr>
          <w:b/>
          <w:bCs/>
        </w:rPr>
        <w:t>Search</w:t>
      </w:r>
      <w:r w:rsidRPr="008A036F">
        <w:t xml:space="preserve"> and click the </w:t>
      </w:r>
      <w:r w:rsidRPr="00A6264E">
        <w:rPr>
          <w:b/>
          <w:bCs/>
        </w:rPr>
        <w:t>Save</w:t>
      </w:r>
      <w:r w:rsidRPr="008A036F">
        <w:t xml:space="preserve"> button to save your search filter.</w:t>
      </w:r>
    </w:p>
    <w:p w14:paraId="36BA7074" w14:textId="05EFE0BC" w:rsidR="009E57D1" w:rsidRDefault="009E57D1" w:rsidP="009E57D1">
      <w:r>
        <w:rPr>
          <w:noProof/>
        </w:rPr>
        <w:drawing>
          <wp:inline distT="0" distB="0" distL="0" distR="0" wp14:anchorId="19A2398D" wp14:editId="1ECB5BFC">
            <wp:extent cx="5943600" cy="472440"/>
            <wp:effectExtent l="19050" t="19050" r="19050" b="22860"/>
            <wp:docPr id="9144516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43600" cy="472440"/>
                    </a:xfrm>
                    <a:prstGeom prst="rect">
                      <a:avLst/>
                    </a:prstGeom>
                    <a:noFill/>
                    <a:ln w="3175">
                      <a:solidFill>
                        <a:schemeClr val="tx1"/>
                      </a:solidFill>
                    </a:ln>
                  </pic:spPr>
                </pic:pic>
              </a:graphicData>
            </a:graphic>
          </wp:inline>
        </w:drawing>
      </w:r>
    </w:p>
    <w:p w14:paraId="6ACD4098" w14:textId="77777777" w:rsidR="00CF4DBF" w:rsidRDefault="00CF4DBF" w:rsidP="00EB3139">
      <w:pPr>
        <w:pStyle w:val="NoSpacing"/>
      </w:pPr>
    </w:p>
    <w:p w14:paraId="6B4B9A57" w14:textId="33C1F9BF" w:rsidR="008A036F" w:rsidRPr="00CF4DBF" w:rsidRDefault="008A036F" w:rsidP="00EB3139">
      <w:pPr>
        <w:pStyle w:val="NoSpacing"/>
        <w:numPr>
          <w:ilvl w:val="0"/>
          <w:numId w:val="54"/>
        </w:numPr>
      </w:pPr>
      <w:r w:rsidRPr="00CF4DBF">
        <w:t xml:space="preserve">Click the pencil icon to launch </w:t>
      </w:r>
      <w:r w:rsidRPr="00D47983">
        <w:rPr>
          <w:b/>
          <w:bCs/>
        </w:rPr>
        <w:t>Saved Search Editor</w:t>
      </w:r>
      <w:r w:rsidRPr="00CF4DBF">
        <w:t xml:space="preserve"> which allows you to edit/delete the saved search.</w:t>
      </w:r>
    </w:p>
    <w:p w14:paraId="31397695" w14:textId="0004E7CE" w:rsidR="009E57D1" w:rsidRDefault="000D4FC1" w:rsidP="009E57D1">
      <w:r>
        <w:rPr>
          <w:noProof/>
        </w:rPr>
        <w:drawing>
          <wp:inline distT="0" distB="0" distL="0" distR="0" wp14:anchorId="6E790EA5" wp14:editId="7F50E5AE">
            <wp:extent cx="5943600" cy="426720"/>
            <wp:effectExtent l="19050" t="19050" r="19050" b="11430"/>
            <wp:docPr id="3723950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43600" cy="426720"/>
                    </a:xfrm>
                    <a:prstGeom prst="rect">
                      <a:avLst/>
                    </a:prstGeom>
                    <a:noFill/>
                    <a:ln w="3175">
                      <a:solidFill>
                        <a:schemeClr val="tx1"/>
                      </a:solidFill>
                    </a:ln>
                  </pic:spPr>
                </pic:pic>
              </a:graphicData>
            </a:graphic>
          </wp:inline>
        </w:drawing>
      </w:r>
    </w:p>
    <w:p w14:paraId="4A386A9E" w14:textId="049B97DE" w:rsidR="00A6264E" w:rsidRDefault="00A6264E" w:rsidP="00EB3139">
      <w:pPr>
        <w:pStyle w:val="NoSpacing"/>
        <w:numPr>
          <w:ilvl w:val="0"/>
          <w:numId w:val="54"/>
        </w:numPr>
      </w:pPr>
      <w:r>
        <w:lastRenderedPageBreak/>
        <w:t>To set your search filter as the default search, click the radio button to the saved search filter.</w:t>
      </w:r>
    </w:p>
    <w:p w14:paraId="715F14EC" w14:textId="6D25D8FF" w:rsidR="00A6264E" w:rsidRDefault="00A6264E" w:rsidP="00EB3139">
      <w:pPr>
        <w:pStyle w:val="NoSpacing"/>
        <w:numPr>
          <w:ilvl w:val="0"/>
          <w:numId w:val="54"/>
        </w:numPr>
      </w:pPr>
      <w:r>
        <w:t>To remove the save search, click the trashcan icon.</w:t>
      </w:r>
    </w:p>
    <w:p w14:paraId="67B2A6A8" w14:textId="031EDD41" w:rsidR="00A6264E" w:rsidRDefault="00A6264E" w:rsidP="00EB3139">
      <w:pPr>
        <w:pStyle w:val="NoSpacing"/>
        <w:numPr>
          <w:ilvl w:val="0"/>
          <w:numId w:val="54"/>
        </w:numPr>
      </w:pPr>
      <w:r>
        <w:t xml:space="preserve">Click the </w:t>
      </w:r>
      <w:r w:rsidRPr="00A6264E">
        <w:rPr>
          <w:b/>
          <w:bCs/>
        </w:rPr>
        <w:t>Update</w:t>
      </w:r>
      <w:r>
        <w:t xml:space="preserve"> button to save your changes.</w:t>
      </w:r>
    </w:p>
    <w:p w14:paraId="58F213A0" w14:textId="392DAD13" w:rsidR="00D20191" w:rsidRDefault="009A5506" w:rsidP="009A5506">
      <w:pPr>
        <w:jc w:val="center"/>
      </w:pPr>
      <w:r>
        <w:rPr>
          <w:noProof/>
        </w:rPr>
        <w:drawing>
          <wp:inline distT="0" distB="0" distL="0" distR="0" wp14:anchorId="100C4E2C" wp14:editId="1EEA32D3">
            <wp:extent cx="1758950" cy="973286"/>
            <wp:effectExtent l="19050" t="19050" r="12700" b="17780"/>
            <wp:docPr id="1205373099" name="Picture 14" descr="A screenshot of a search eng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5373099" name="Picture 14" descr="A screenshot of a search engine&#10;&#10;Description automatically generated"/>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771943" cy="980475"/>
                    </a:xfrm>
                    <a:prstGeom prst="rect">
                      <a:avLst/>
                    </a:prstGeom>
                    <a:noFill/>
                    <a:ln w="3175">
                      <a:solidFill>
                        <a:schemeClr val="tx1"/>
                      </a:solidFill>
                    </a:ln>
                  </pic:spPr>
                </pic:pic>
              </a:graphicData>
            </a:graphic>
          </wp:inline>
        </w:drawing>
      </w:r>
    </w:p>
    <w:p w14:paraId="0D02830C" w14:textId="77777777" w:rsidR="009A5506" w:rsidRDefault="009A5506" w:rsidP="00EB3139">
      <w:pPr>
        <w:pStyle w:val="NoSpacing"/>
      </w:pPr>
    </w:p>
    <w:p w14:paraId="7CE08068" w14:textId="562CC915" w:rsidR="00A6264E" w:rsidRDefault="00A6264E" w:rsidP="00EB3139">
      <w:pPr>
        <w:pStyle w:val="NoSpacing"/>
        <w:numPr>
          <w:ilvl w:val="0"/>
          <w:numId w:val="55"/>
        </w:numPr>
      </w:pPr>
      <w:r>
        <w:t xml:space="preserve">If a filter is set to be the </w:t>
      </w:r>
      <w:r w:rsidRPr="00A6264E">
        <w:rPr>
          <w:b/>
          <w:bCs/>
        </w:rPr>
        <w:t>Search</w:t>
      </w:r>
      <w:r>
        <w:t xml:space="preserve"> or </w:t>
      </w:r>
      <w:r w:rsidRPr="00A6264E">
        <w:rPr>
          <w:b/>
          <w:bCs/>
        </w:rPr>
        <w:t>Summary Default</w:t>
      </w:r>
      <w:r>
        <w:t xml:space="preserve"> by clicking the radio button, the search fields will be pre-filled when you enter the page.</w:t>
      </w:r>
    </w:p>
    <w:p w14:paraId="4BAB0679" w14:textId="32C2C57A" w:rsidR="00A6264E" w:rsidRDefault="00A6264E" w:rsidP="00EB3139">
      <w:pPr>
        <w:pStyle w:val="NoSpacing"/>
        <w:numPr>
          <w:ilvl w:val="0"/>
          <w:numId w:val="55"/>
        </w:numPr>
      </w:pPr>
      <w:r>
        <w:t xml:space="preserve">Click the </w:t>
      </w:r>
      <w:r w:rsidRPr="00A6264E">
        <w:rPr>
          <w:b/>
          <w:bCs/>
        </w:rPr>
        <w:t>Saved Searches</w:t>
      </w:r>
      <w:r>
        <w:t xml:space="preserve"> drop-down menu to switch to other search filters you defined (if any).</w:t>
      </w:r>
    </w:p>
    <w:p w14:paraId="2E5BD8BF" w14:textId="22AE941E" w:rsidR="009A5506" w:rsidRDefault="004172BB" w:rsidP="009A5506">
      <w:pPr>
        <w:jc w:val="both"/>
      </w:pPr>
      <w:r>
        <w:rPr>
          <w:noProof/>
        </w:rPr>
        <w:drawing>
          <wp:inline distT="0" distB="0" distL="0" distR="0" wp14:anchorId="2E06D01F" wp14:editId="68A071A5">
            <wp:extent cx="5943600" cy="1538605"/>
            <wp:effectExtent l="19050" t="19050" r="19050" b="23495"/>
            <wp:docPr id="365174512" name="Picture 1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174512" name="Picture 15" descr="A screenshot of a computer&#10;&#10;Description automatically generated"/>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43600" cy="1538605"/>
                    </a:xfrm>
                    <a:prstGeom prst="rect">
                      <a:avLst/>
                    </a:prstGeom>
                    <a:noFill/>
                    <a:ln w="3175">
                      <a:solidFill>
                        <a:schemeClr val="tx1"/>
                      </a:solidFill>
                    </a:ln>
                  </pic:spPr>
                </pic:pic>
              </a:graphicData>
            </a:graphic>
          </wp:inline>
        </w:drawing>
      </w:r>
    </w:p>
    <w:p w14:paraId="4B3C32B6" w14:textId="7C8E52E8" w:rsidR="00174432" w:rsidRDefault="00C92458" w:rsidP="00C92458">
      <w:pPr>
        <w:pStyle w:val="Heading1"/>
      </w:pPr>
      <w:bookmarkStart w:id="17" w:name="_Toc181102446"/>
      <w:r>
        <w:t>Order Management List Page</w:t>
      </w:r>
      <w:bookmarkEnd w:id="17"/>
    </w:p>
    <w:p w14:paraId="6DE26EA8" w14:textId="77777777" w:rsidR="00C92458" w:rsidRDefault="00C92458" w:rsidP="00EB3139">
      <w:pPr>
        <w:pStyle w:val="NoSpacing"/>
      </w:pPr>
      <w:r w:rsidRPr="00C92458">
        <w:t>If order management is part of your solution, you will find all relevant order, shipment, receipt, invoice data that is configured for your solution available on the List pages. The page capabilities include downloading the data shown on the List pages into an Excel spreadsheet, exporting the List data into a text file, copying data, editing table grid, etc.</w:t>
      </w:r>
    </w:p>
    <w:p w14:paraId="5CABB839" w14:textId="77777777" w:rsidR="00C92458" w:rsidRPr="00C92458" w:rsidRDefault="00C92458" w:rsidP="00EB3139">
      <w:pPr>
        <w:pStyle w:val="NoSpacing"/>
      </w:pPr>
    </w:p>
    <w:p w14:paraId="22BC2688" w14:textId="59ADC33D" w:rsidR="00C92458" w:rsidRDefault="00C92458" w:rsidP="00EB3139">
      <w:pPr>
        <w:pStyle w:val="NoSpacing"/>
      </w:pPr>
      <w:r w:rsidRPr="00C92458">
        <w:t xml:space="preserve">Dependent on the solution, users provisioned with appropriate write-access permissions can collaborate with the brand owner by exchanging data on the List page. For example, the user </w:t>
      </w:r>
      <w:r w:rsidRPr="00C92458">
        <w:lastRenderedPageBreak/>
        <w:t>with a supplier role can provide response data against customer requests or update the status on the List page.</w:t>
      </w:r>
    </w:p>
    <w:p w14:paraId="53C504A6" w14:textId="6E10B86A" w:rsidR="003C7692" w:rsidRDefault="003C7692" w:rsidP="003C7692">
      <w:pPr>
        <w:pStyle w:val="Heading2"/>
      </w:pPr>
      <w:bookmarkStart w:id="18" w:name="_Toc181102447"/>
      <w:r>
        <w:t>Work with List Page</w:t>
      </w:r>
      <w:bookmarkEnd w:id="18"/>
    </w:p>
    <w:p w14:paraId="57E8ED61" w14:textId="77777777" w:rsidR="001F482A" w:rsidRDefault="001F482A" w:rsidP="00EB3139">
      <w:pPr>
        <w:pStyle w:val="NoSpacing"/>
      </w:pPr>
      <w:r>
        <w:t>To work with a list page:</w:t>
      </w:r>
    </w:p>
    <w:p w14:paraId="283EDBE9" w14:textId="55DCD8B8" w:rsidR="003C7692" w:rsidRDefault="003C7692" w:rsidP="00EB3139">
      <w:pPr>
        <w:pStyle w:val="NoSpacing"/>
        <w:numPr>
          <w:ilvl w:val="0"/>
          <w:numId w:val="63"/>
        </w:numPr>
      </w:pPr>
      <w:r>
        <w:t>To act on items in a list, check the box then click the action button.</w:t>
      </w:r>
    </w:p>
    <w:p w14:paraId="0E874660" w14:textId="7F5225BB" w:rsidR="003C7692" w:rsidRDefault="003C7692" w:rsidP="00EB3139">
      <w:pPr>
        <w:pStyle w:val="NoSpacing"/>
        <w:numPr>
          <w:ilvl w:val="0"/>
          <w:numId w:val="63"/>
        </w:numPr>
      </w:pPr>
      <w:r>
        <w:t xml:space="preserve">To switch between </w:t>
      </w:r>
      <w:r w:rsidRPr="006D67D1">
        <w:rPr>
          <w:b/>
          <w:bCs/>
        </w:rPr>
        <w:t>Ascending</w:t>
      </w:r>
      <w:r>
        <w:t xml:space="preserve"> (A&gt;Z,1&gt;3) and </w:t>
      </w:r>
      <w:r w:rsidRPr="006D67D1">
        <w:rPr>
          <w:b/>
          <w:bCs/>
        </w:rPr>
        <w:t>Descending</w:t>
      </w:r>
      <w:r>
        <w:t xml:space="preserve"> (Z&gt;A, 3&gt;1), sort order for a column, click the </w:t>
      </w:r>
      <w:r w:rsidRPr="006D67D1">
        <w:rPr>
          <w:b/>
          <w:bCs/>
        </w:rPr>
        <w:t>Sort Order</w:t>
      </w:r>
      <w:r>
        <w:t xml:space="preserve"> icon.</w:t>
      </w:r>
    </w:p>
    <w:p w14:paraId="7A19425D" w14:textId="02619D70" w:rsidR="003C7692" w:rsidRDefault="00385B6F" w:rsidP="00EB3139">
      <w:pPr>
        <w:pStyle w:val="NoSpacing"/>
      </w:pPr>
      <w:r w:rsidRPr="006D67D1">
        <w:rPr>
          <w:b/>
          <w:bCs/>
        </w:rPr>
        <w:t>NOTE</w:t>
      </w:r>
      <w:r>
        <w:t xml:space="preserve">: </w:t>
      </w:r>
      <w:r w:rsidR="003C7692">
        <w:t>The number indicates the order of sort by column.</w:t>
      </w:r>
    </w:p>
    <w:p w14:paraId="34F8E12D" w14:textId="0754706E" w:rsidR="003C7692" w:rsidRDefault="003C7692" w:rsidP="00EB3139">
      <w:pPr>
        <w:pStyle w:val="NoSpacing"/>
        <w:numPr>
          <w:ilvl w:val="0"/>
          <w:numId w:val="63"/>
        </w:numPr>
      </w:pPr>
      <w:r>
        <w:t xml:space="preserve">To change the column display and/or their sort order, click the </w:t>
      </w:r>
      <w:r w:rsidRPr="006D67D1">
        <w:rPr>
          <w:b/>
          <w:bCs/>
        </w:rPr>
        <w:t>Table Editor</w:t>
      </w:r>
      <w:r>
        <w:t xml:space="preserve"> icon.</w:t>
      </w:r>
    </w:p>
    <w:p w14:paraId="460F8484" w14:textId="77777777" w:rsidR="00385B6F" w:rsidRDefault="003C7692" w:rsidP="00EB3139">
      <w:pPr>
        <w:pStyle w:val="NoSpacing"/>
        <w:numPr>
          <w:ilvl w:val="0"/>
          <w:numId w:val="63"/>
        </w:numPr>
      </w:pPr>
      <w:r>
        <w:t xml:space="preserve">For a list spread over multiple pages, use the </w:t>
      </w:r>
      <w:r w:rsidRPr="006D67D1">
        <w:rPr>
          <w:b/>
          <w:bCs/>
        </w:rPr>
        <w:t>Previous Page</w:t>
      </w:r>
      <w:r>
        <w:t xml:space="preserve"> [&lt;] and </w:t>
      </w:r>
      <w:r w:rsidRPr="006D67D1">
        <w:rPr>
          <w:b/>
          <w:bCs/>
        </w:rPr>
        <w:t>Next Page</w:t>
      </w:r>
      <w:r>
        <w:t xml:space="preserve"> [&gt;] buttons, or enter a page number and click </w:t>
      </w:r>
      <w:r w:rsidRPr="006D67D1">
        <w:rPr>
          <w:b/>
          <w:bCs/>
        </w:rPr>
        <w:t>Jump</w:t>
      </w:r>
      <w:r>
        <w:t xml:space="preserve"> to navigate the list.</w:t>
      </w:r>
    </w:p>
    <w:p w14:paraId="399F2BF9" w14:textId="1DED2316" w:rsidR="003C7692" w:rsidRDefault="00385B6F" w:rsidP="00EB3139">
      <w:pPr>
        <w:pStyle w:val="NoSpacing"/>
      </w:pPr>
      <w:r w:rsidRPr="006D67D1">
        <w:rPr>
          <w:b/>
          <w:bCs/>
        </w:rPr>
        <w:t>NOTE</w:t>
      </w:r>
      <w:r>
        <w:t xml:space="preserve">: </w:t>
      </w:r>
      <w:r w:rsidR="003C7692">
        <w:t xml:space="preserve">You can select items on different pages if the action button is </w:t>
      </w:r>
      <w:r w:rsidR="003C7692" w:rsidRPr="00794269">
        <w:rPr>
          <w:b/>
          <w:bCs/>
        </w:rPr>
        <w:t>View</w:t>
      </w:r>
      <w:r w:rsidR="003C7692">
        <w:t>, but you cannot select items on different pages for other action buttons.</w:t>
      </w:r>
    </w:p>
    <w:p w14:paraId="2A66B43E" w14:textId="7D47844B" w:rsidR="003C7692" w:rsidRDefault="006D67D1" w:rsidP="00E57097">
      <w:pPr>
        <w:pStyle w:val="NoSpacing"/>
        <w:jc w:val="center"/>
      </w:pPr>
      <w:r>
        <w:rPr>
          <w:noProof/>
        </w:rPr>
        <w:drawing>
          <wp:inline distT="0" distB="0" distL="0" distR="0" wp14:anchorId="1609EB41" wp14:editId="0431BC04">
            <wp:extent cx="5010150" cy="2141090"/>
            <wp:effectExtent l="19050" t="19050" r="19050" b="12065"/>
            <wp:docPr id="1610221866" name="Picture 2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0221866" name="Picture 21" descr="A screenshot of a computer&#10;&#10;Description automatically generated"/>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026723" cy="2148173"/>
                    </a:xfrm>
                    <a:prstGeom prst="rect">
                      <a:avLst/>
                    </a:prstGeom>
                    <a:noFill/>
                    <a:ln w="3175">
                      <a:solidFill>
                        <a:schemeClr val="tx1"/>
                      </a:solidFill>
                    </a:ln>
                  </pic:spPr>
                </pic:pic>
              </a:graphicData>
            </a:graphic>
          </wp:inline>
        </w:drawing>
      </w:r>
    </w:p>
    <w:p w14:paraId="2B6AAB1A" w14:textId="77777777" w:rsidR="006D67D1" w:rsidRDefault="006D67D1" w:rsidP="00EB3139">
      <w:pPr>
        <w:pStyle w:val="NoSpacing"/>
      </w:pPr>
    </w:p>
    <w:p w14:paraId="411D7E9F" w14:textId="103317D4" w:rsidR="003C7692" w:rsidRDefault="003C7692" w:rsidP="00EB3139">
      <w:pPr>
        <w:pStyle w:val="NoSpacing"/>
        <w:numPr>
          <w:ilvl w:val="0"/>
          <w:numId w:val="63"/>
        </w:numPr>
      </w:pPr>
      <w:r>
        <w:t xml:space="preserve">To directly </w:t>
      </w:r>
      <w:r w:rsidRPr="00794269">
        <w:rPr>
          <w:b/>
          <w:bCs/>
        </w:rPr>
        <w:t>Freeze</w:t>
      </w:r>
      <w:r>
        <w:t xml:space="preserve">, </w:t>
      </w:r>
      <w:r w:rsidRPr="00794269">
        <w:rPr>
          <w:b/>
          <w:bCs/>
        </w:rPr>
        <w:t>Collapse</w:t>
      </w:r>
      <w:r>
        <w:t xml:space="preserve">, </w:t>
      </w:r>
      <w:r w:rsidRPr="00794269">
        <w:rPr>
          <w:b/>
          <w:bCs/>
        </w:rPr>
        <w:t>Resize</w:t>
      </w:r>
      <w:r>
        <w:t xml:space="preserve"> or </w:t>
      </w:r>
      <w:r w:rsidRPr="00794269">
        <w:rPr>
          <w:b/>
          <w:bCs/>
        </w:rPr>
        <w:t>Remove</w:t>
      </w:r>
      <w:r>
        <w:t xml:space="preserve"> a selected field (column), click the column editor icon to view the selection.</w:t>
      </w:r>
    </w:p>
    <w:p w14:paraId="238F7A45" w14:textId="1E051129" w:rsidR="003C7692" w:rsidRDefault="00385B6F" w:rsidP="00EB3139">
      <w:pPr>
        <w:pStyle w:val="NoSpacing"/>
      </w:pPr>
      <w:r w:rsidRPr="00794269">
        <w:rPr>
          <w:b/>
          <w:bCs/>
        </w:rPr>
        <w:t>NOTE</w:t>
      </w:r>
      <w:r w:rsidR="003C7692">
        <w:t>: This change is only applicable to the current login session.</w:t>
      </w:r>
    </w:p>
    <w:p w14:paraId="44456240" w14:textId="101F4156" w:rsidR="003C7692" w:rsidRDefault="003C7692" w:rsidP="00EB3139">
      <w:pPr>
        <w:pStyle w:val="NoSpacing"/>
        <w:numPr>
          <w:ilvl w:val="1"/>
          <w:numId w:val="56"/>
        </w:numPr>
      </w:pPr>
      <w:r>
        <w:t xml:space="preserve">To make a permanent change, select the </w:t>
      </w:r>
      <w:r w:rsidRPr="00794269">
        <w:rPr>
          <w:b/>
          <w:bCs/>
        </w:rPr>
        <w:t>Open Table Editor</w:t>
      </w:r>
      <w:r>
        <w:t xml:space="preserve"> to customize your entire table settings preference.</w:t>
      </w:r>
    </w:p>
    <w:p w14:paraId="43E2837F" w14:textId="2F299787" w:rsidR="006D67D1" w:rsidRDefault="006D67D1" w:rsidP="00EB3139">
      <w:pPr>
        <w:pStyle w:val="NoSpacing"/>
      </w:pPr>
      <w:r>
        <w:rPr>
          <w:noProof/>
        </w:rPr>
        <w:drawing>
          <wp:inline distT="0" distB="0" distL="0" distR="0" wp14:anchorId="713E9C6D" wp14:editId="0F671F6E">
            <wp:extent cx="5943600" cy="1729105"/>
            <wp:effectExtent l="19050" t="19050" r="19050" b="23495"/>
            <wp:docPr id="1694999899" name="Picture 2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4999899" name="Picture 22" descr="A screenshot of a computer&#10;&#10;Description automatically generated"/>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943600" cy="1729105"/>
                    </a:xfrm>
                    <a:prstGeom prst="rect">
                      <a:avLst/>
                    </a:prstGeom>
                    <a:noFill/>
                    <a:ln w="3175">
                      <a:solidFill>
                        <a:schemeClr val="tx1"/>
                      </a:solidFill>
                    </a:ln>
                  </pic:spPr>
                </pic:pic>
              </a:graphicData>
            </a:graphic>
          </wp:inline>
        </w:drawing>
      </w:r>
    </w:p>
    <w:p w14:paraId="02621088" w14:textId="5CDA0FEF" w:rsidR="00794269" w:rsidRDefault="00582AB3" w:rsidP="00582AB3">
      <w:pPr>
        <w:pStyle w:val="Heading2"/>
      </w:pPr>
      <w:bookmarkStart w:id="19" w:name="_Toc181102448"/>
      <w:r>
        <w:lastRenderedPageBreak/>
        <w:t>Table Editor</w:t>
      </w:r>
      <w:bookmarkEnd w:id="19"/>
    </w:p>
    <w:p w14:paraId="3A03A81D" w14:textId="77777777" w:rsidR="00582AB3" w:rsidRPr="00582AB3" w:rsidRDefault="00582AB3" w:rsidP="00EB3139">
      <w:pPr>
        <w:pStyle w:val="NoSpacing"/>
      </w:pPr>
      <w:r w:rsidRPr="00582AB3">
        <w:t>You can configure data fields displayed on the UI by using the </w:t>
      </w:r>
      <w:r w:rsidRPr="00582AB3">
        <w:rPr>
          <w:b/>
          <w:bCs/>
        </w:rPr>
        <w:t>Table Editor</w:t>
      </w:r>
      <w:r w:rsidRPr="00582AB3">
        <w:t>.</w:t>
      </w:r>
    </w:p>
    <w:p w14:paraId="395524CC" w14:textId="77777777" w:rsidR="00582AB3" w:rsidRPr="00582AB3" w:rsidRDefault="00582AB3" w:rsidP="00EB3139">
      <w:pPr>
        <w:pStyle w:val="NoSpacing"/>
        <w:numPr>
          <w:ilvl w:val="0"/>
          <w:numId w:val="64"/>
        </w:numPr>
      </w:pPr>
      <w:r w:rsidRPr="00582AB3">
        <w:t xml:space="preserve">Click the settings icon to launch the </w:t>
      </w:r>
      <w:r w:rsidRPr="00582AB3">
        <w:rPr>
          <w:b/>
          <w:bCs/>
        </w:rPr>
        <w:t>Open Table Editor</w:t>
      </w:r>
      <w:r w:rsidRPr="00582AB3">
        <w:t xml:space="preserve"> page.</w:t>
      </w:r>
    </w:p>
    <w:p w14:paraId="12716BCC" w14:textId="05836EB0" w:rsidR="00582AB3" w:rsidRPr="00582AB3" w:rsidRDefault="00582AB3" w:rsidP="00EB3139">
      <w:pPr>
        <w:pStyle w:val="NoSpacing"/>
        <w:numPr>
          <w:ilvl w:val="0"/>
          <w:numId w:val="64"/>
        </w:numPr>
      </w:pPr>
      <w:r w:rsidRPr="00582AB3">
        <w:t>Under Define Grid Columns menu</w:t>
      </w:r>
      <w:r w:rsidR="00A178BF">
        <w:t>:</w:t>
      </w:r>
    </w:p>
    <w:p w14:paraId="244121BD" w14:textId="77777777" w:rsidR="00582AB3" w:rsidRPr="00582AB3" w:rsidRDefault="00582AB3" w:rsidP="00EB3139">
      <w:pPr>
        <w:pStyle w:val="NoSpacing"/>
        <w:numPr>
          <w:ilvl w:val="1"/>
          <w:numId w:val="64"/>
        </w:numPr>
      </w:pPr>
      <w:r w:rsidRPr="00582AB3">
        <w:t xml:space="preserve">To remove columns from your current page view, click the column checkbox to select from the </w:t>
      </w:r>
      <w:r w:rsidRPr="00582AB3">
        <w:rPr>
          <w:b/>
          <w:bCs/>
        </w:rPr>
        <w:t>Table Columns</w:t>
      </w:r>
      <w:r w:rsidRPr="00582AB3">
        <w:t xml:space="preserve"> and click the [&lt;] button to move it to the </w:t>
      </w:r>
      <w:r w:rsidRPr="00582AB3">
        <w:rPr>
          <w:b/>
          <w:bCs/>
        </w:rPr>
        <w:t>Available Columns</w:t>
      </w:r>
      <w:r w:rsidRPr="00582AB3">
        <w:t>.</w:t>
      </w:r>
    </w:p>
    <w:p w14:paraId="71B82513" w14:textId="77777777" w:rsidR="00582AB3" w:rsidRPr="00582AB3" w:rsidRDefault="00582AB3" w:rsidP="00EB3139">
      <w:pPr>
        <w:pStyle w:val="NoSpacing"/>
        <w:numPr>
          <w:ilvl w:val="1"/>
          <w:numId w:val="64"/>
        </w:numPr>
      </w:pPr>
      <w:r w:rsidRPr="00582AB3">
        <w:t xml:space="preserve">To add columns into your current page view, click the column checkbox to select from the </w:t>
      </w:r>
      <w:r w:rsidRPr="00582AB3">
        <w:rPr>
          <w:b/>
          <w:bCs/>
        </w:rPr>
        <w:t>Available Columns</w:t>
      </w:r>
      <w:r w:rsidRPr="00582AB3">
        <w:t xml:space="preserve"> and click the [&gt;] button to move it to the </w:t>
      </w:r>
      <w:r w:rsidRPr="00582AB3">
        <w:rPr>
          <w:b/>
          <w:bCs/>
        </w:rPr>
        <w:t>Table Columns</w:t>
      </w:r>
      <w:r w:rsidRPr="00582AB3">
        <w:t>.</w:t>
      </w:r>
    </w:p>
    <w:p w14:paraId="40734CCD" w14:textId="06FCD0E2" w:rsidR="00582AB3" w:rsidRPr="00582AB3" w:rsidRDefault="00582AB3" w:rsidP="00EB3139">
      <w:pPr>
        <w:pStyle w:val="NoSpacing"/>
        <w:numPr>
          <w:ilvl w:val="1"/>
          <w:numId w:val="64"/>
        </w:numPr>
      </w:pPr>
      <w:r w:rsidRPr="00582AB3">
        <w:t>To reorder the sorting column display on the page, click the column checkbox to select the column, and click the up or down button to sort the columns.</w:t>
      </w:r>
      <w:r w:rsidR="001C1483">
        <w:t xml:space="preserve"> </w:t>
      </w:r>
    </w:p>
    <w:p w14:paraId="22563AE7" w14:textId="77777777" w:rsidR="00582AB3" w:rsidRPr="00582AB3" w:rsidRDefault="00582AB3" w:rsidP="00EB3139">
      <w:pPr>
        <w:pStyle w:val="NoSpacing"/>
        <w:numPr>
          <w:ilvl w:val="1"/>
          <w:numId w:val="65"/>
        </w:numPr>
      </w:pPr>
      <w:r w:rsidRPr="00582AB3">
        <w:t>Alternatively, use your mouse cursor, select a column you want to move and drag and drop it at the order you desire.</w:t>
      </w:r>
    </w:p>
    <w:p w14:paraId="611E6F02" w14:textId="1E39FA6E" w:rsidR="00582AB3" w:rsidRPr="00582AB3" w:rsidRDefault="00582AB3" w:rsidP="00EB3139">
      <w:pPr>
        <w:pStyle w:val="NoSpacing"/>
        <w:numPr>
          <w:ilvl w:val="1"/>
          <w:numId w:val="64"/>
        </w:numPr>
      </w:pPr>
      <w:r w:rsidRPr="00582AB3">
        <w:t xml:space="preserve">Click the </w:t>
      </w:r>
      <w:r w:rsidRPr="00582AB3">
        <w:rPr>
          <w:b/>
          <w:bCs/>
        </w:rPr>
        <w:t>Freeze/</w:t>
      </w:r>
      <w:proofErr w:type="spellStart"/>
      <w:r w:rsidRPr="00582AB3">
        <w:rPr>
          <w:b/>
          <w:bCs/>
        </w:rPr>
        <w:t>UnFreeze</w:t>
      </w:r>
      <w:proofErr w:type="spellEnd"/>
      <w:r w:rsidRPr="00582AB3">
        <w:t xml:space="preserve"> icon if you want to include a column to the </w:t>
      </w:r>
      <w:r w:rsidRPr="00582AB3">
        <w:rPr>
          <w:b/>
          <w:bCs/>
        </w:rPr>
        <w:t>Freeze</w:t>
      </w:r>
      <w:r w:rsidRPr="00582AB3">
        <w:t xml:space="preserve"> column side.</w:t>
      </w:r>
    </w:p>
    <w:p w14:paraId="67957751" w14:textId="575CA8FE" w:rsidR="00582AB3" w:rsidRDefault="00582AB3" w:rsidP="00EB3139">
      <w:pPr>
        <w:pStyle w:val="NoSpacing"/>
        <w:numPr>
          <w:ilvl w:val="1"/>
          <w:numId w:val="64"/>
        </w:numPr>
      </w:pPr>
      <w:r w:rsidRPr="00582AB3">
        <w:t xml:space="preserve">Click the </w:t>
      </w:r>
      <w:r w:rsidRPr="00582AB3">
        <w:rPr>
          <w:b/>
          <w:bCs/>
        </w:rPr>
        <w:t>Collapsed/</w:t>
      </w:r>
      <w:proofErr w:type="spellStart"/>
      <w:r w:rsidRPr="00582AB3">
        <w:rPr>
          <w:b/>
          <w:bCs/>
        </w:rPr>
        <w:t>UnCollapsed</w:t>
      </w:r>
      <w:proofErr w:type="spellEnd"/>
      <w:r w:rsidRPr="00582AB3">
        <w:t xml:space="preserve"> icon if you want to collapse or un-collapse a column.</w:t>
      </w:r>
    </w:p>
    <w:p w14:paraId="7F252FAE" w14:textId="4EEC2639" w:rsidR="00A56FD5" w:rsidRDefault="00C07852" w:rsidP="00E57097">
      <w:pPr>
        <w:pStyle w:val="NoSpacing"/>
        <w:jc w:val="center"/>
      </w:pPr>
      <w:r>
        <w:rPr>
          <w:noProof/>
        </w:rPr>
        <w:drawing>
          <wp:inline distT="0" distB="0" distL="0" distR="0" wp14:anchorId="2BE9AC27" wp14:editId="67DDB249">
            <wp:extent cx="2726722" cy="2647950"/>
            <wp:effectExtent l="19050" t="19050" r="16510" b="19050"/>
            <wp:docPr id="766734865" name="Picture 2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6734865" name="Picture 23" descr="A screenshot of a computer&#10;&#10;Description automatically generated"/>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734379" cy="2655386"/>
                    </a:xfrm>
                    <a:prstGeom prst="rect">
                      <a:avLst/>
                    </a:prstGeom>
                    <a:noFill/>
                    <a:ln w="3175">
                      <a:solidFill>
                        <a:schemeClr val="tx1"/>
                      </a:solidFill>
                    </a:ln>
                  </pic:spPr>
                </pic:pic>
              </a:graphicData>
            </a:graphic>
          </wp:inline>
        </w:drawing>
      </w:r>
    </w:p>
    <w:p w14:paraId="1D506A54" w14:textId="77777777" w:rsidR="00A56FD5" w:rsidRDefault="00A56FD5" w:rsidP="00EB3139">
      <w:pPr>
        <w:pStyle w:val="NoSpacing"/>
      </w:pPr>
    </w:p>
    <w:p w14:paraId="55D76A63" w14:textId="1A6A1229" w:rsidR="00996A91" w:rsidRDefault="00996A91" w:rsidP="00EB3139">
      <w:pPr>
        <w:pStyle w:val="NoSpacing"/>
        <w:numPr>
          <w:ilvl w:val="0"/>
          <w:numId w:val="64"/>
        </w:numPr>
      </w:pPr>
      <w:r>
        <w:t xml:space="preserve">Under </w:t>
      </w:r>
      <w:r w:rsidRPr="00E57097">
        <w:rPr>
          <w:b/>
          <w:bCs/>
        </w:rPr>
        <w:t>Define Multi-</w:t>
      </w:r>
      <w:r w:rsidR="00BD5A16" w:rsidRPr="00E57097">
        <w:rPr>
          <w:b/>
          <w:bCs/>
        </w:rPr>
        <w:t>Column</w:t>
      </w:r>
      <w:r w:rsidRPr="00E57097">
        <w:rPr>
          <w:b/>
          <w:bCs/>
        </w:rPr>
        <w:t xml:space="preserve"> Sort</w:t>
      </w:r>
      <w:r>
        <w:t xml:space="preserve"> menu</w:t>
      </w:r>
      <w:r w:rsidR="00BD5A16">
        <w:t>:</w:t>
      </w:r>
    </w:p>
    <w:p w14:paraId="441949C8" w14:textId="77777777" w:rsidR="00996A91" w:rsidRDefault="00996A91" w:rsidP="00EB3139">
      <w:pPr>
        <w:pStyle w:val="NoSpacing"/>
        <w:numPr>
          <w:ilvl w:val="1"/>
          <w:numId w:val="64"/>
        </w:numPr>
      </w:pPr>
      <w:r>
        <w:t xml:space="preserve">To apply the sorting order to a column, select the checkbox and click the [&gt;] button to move it to the </w:t>
      </w:r>
      <w:r w:rsidRPr="00BD5A16">
        <w:rPr>
          <w:b/>
          <w:bCs/>
        </w:rPr>
        <w:t>Multi-Sort Hierarchy</w:t>
      </w:r>
      <w:r>
        <w:t xml:space="preserve"> table.</w:t>
      </w:r>
    </w:p>
    <w:p w14:paraId="19305420" w14:textId="77777777" w:rsidR="00996A91" w:rsidRDefault="00996A91" w:rsidP="00EB3139">
      <w:pPr>
        <w:pStyle w:val="NoSpacing"/>
        <w:numPr>
          <w:ilvl w:val="1"/>
          <w:numId w:val="64"/>
        </w:numPr>
      </w:pPr>
      <w:r>
        <w:t xml:space="preserve">Click the </w:t>
      </w:r>
      <w:r w:rsidRPr="00BD5A16">
        <w:rPr>
          <w:b/>
          <w:bCs/>
        </w:rPr>
        <w:t>Sort Order</w:t>
      </w:r>
      <w:r>
        <w:t xml:space="preserve"> icon to flip the order.</w:t>
      </w:r>
    </w:p>
    <w:p w14:paraId="6E181AA0" w14:textId="77777777" w:rsidR="00996A91" w:rsidRDefault="00996A91" w:rsidP="00EB3139">
      <w:pPr>
        <w:pStyle w:val="NoSpacing"/>
        <w:numPr>
          <w:ilvl w:val="1"/>
          <w:numId w:val="64"/>
        </w:numPr>
      </w:pPr>
      <w:r>
        <w:t>To reorder the sorting order on the page, click the checkbox to select the column, and click the up or down button.</w:t>
      </w:r>
    </w:p>
    <w:p w14:paraId="2DC26583" w14:textId="15F79E54" w:rsidR="00996A91" w:rsidRDefault="00996A91" w:rsidP="00737479">
      <w:pPr>
        <w:pStyle w:val="NoSpacing"/>
        <w:numPr>
          <w:ilvl w:val="3"/>
          <w:numId w:val="64"/>
        </w:numPr>
      </w:pPr>
      <w:r>
        <w:lastRenderedPageBreak/>
        <w:t>Alternatively, use your mouse cursor, select a column you want to move and drag and drop it at the order you desire.</w:t>
      </w:r>
    </w:p>
    <w:p w14:paraId="4D426A6F" w14:textId="640CB182" w:rsidR="004E2924" w:rsidRDefault="004E2924" w:rsidP="00E57097">
      <w:pPr>
        <w:pStyle w:val="NoSpacing"/>
        <w:jc w:val="center"/>
      </w:pPr>
      <w:r>
        <w:rPr>
          <w:noProof/>
        </w:rPr>
        <w:drawing>
          <wp:inline distT="0" distB="0" distL="0" distR="0" wp14:anchorId="316296ED" wp14:editId="0EF6B01D">
            <wp:extent cx="4044950" cy="2389373"/>
            <wp:effectExtent l="19050" t="19050" r="12700" b="11430"/>
            <wp:docPr id="513264226" name="Picture 2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264226" name="Picture 24" descr="A screenshot of a computer&#10;&#10;Description automatically generated"/>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058709" cy="2397501"/>
                    </a:xfrm>
                    <a:prstGeom prst="rect">
                      <a:avLst/>
                    </a:prstGeom>
                    <a:noFill/>
                    <a:ln w="3175">
                      <a:solidFill>
                        <a:schemeClr val="tx1"/>
                      </a:solidFill>
                    </a:ln>
                  </pic:spPr>
                </pic:pic>
              </a:graphicData>
            </a:graphic>
          </wp:inline>
        </w:drawing>
      </w:r>
    </w:p>
    <w:p w14:paraId="1CD4C037" w14:textId="77777777" w:rsidR="004E2924" w:rsidRDefault="004E2924" w:rsidP="00EB3139">
      <w:pPr>
        <w:pStyle w:val="NoSpacing"/>
      </w:pPr>
    </w:p>
    <w:p w14:paraId="32D939A1" w14:textId="34FD47BE" w:rsidR="00996A91" w:rsidRDefault="00C00599" w:rsidP="00C00599">
      <w:pPr>
        <w:pStyle w:val="ListParagraph"/>
        <w:numPr>
          <w:ilvl w:val="0"/>
          <w:numId w:val="64"/>
        </w:numPr>
        <w:rPr>
          <w:szCs w:val="24"/>
        </w:rPr>
      </w:pPr>
      <w:r w:rsidRPr="00C00599">
        <w:rPr>
          <w:szCs w:val="24"/>
        </w:rPr>
        <w:t xml:space="preserve">Click the </w:t>
      </w:r>
      <w:r w:rsidRPr="00BD5A16">
        <w:rPr>
          <w:b/>
          <w:bCs/>
          <w:szCs w:val="24"/>
        </w:rPr>
        <w:t>Save and Close</w:t>
      </w:r>
      <w:r w:rsidRPr="00C00599">
        <w:rPr>
          <w:szCs w:val="24"/>
        </w:rPr>
        <w:t xml:space="preserve"> button upon completing your setting and view the new columns setting.</w:t>
      </w:r>
    </w:p>
    <w:p w14:paraId="7AED03AE" w14:textId="6F8DE540" w:rsidR="00F1239C" w:rsidRDefault="00F1239C" w:rsidP="00F1239C">
      <w:pPr>
        <w:pStyle w:val="Heading1"/>
      </w:pPr>
      <w:bookmarkStart w:id="20" w:name="_Toc181102449"/>
      <w:r>
        <w:t>Exceptions and Email Alert Subscriptions</w:t>
      </w:r>
      <w:bookmarkEnd w:id="20"/>
    </w:p>
    <w:p w14:paraId="7EF20A93" w14:textId="65898363" w:rsidR="00F1239C" w:rsidRDefault="000E0377" w:rsidP="00EB3139">
      <w:pPr>
        <w:pStyle w:val="NoSpacing"/>
      </w:pPr>
      <w:r w:rsidRPr="000E0377">
        <w:t>The system has predefined business rules associated with data measures of a collaboration item. If the business rules are violated, the system generates an exception to alert users of a potential problem. Exception counts are real-time and always available in the user interface for evaluation. Exceptions are indicated in the </w:t>
      </w:r>
      <w:r w:rsidRPr="000E0377">
        <w:rPr>
          <w:b/>
          <w:bCs/>
        </w:rPr>
        <w:t>Exception</w:t>
      </w:r>
      <w:r w:rsidRPr="000E0377">
        <w:t> and </w:t>
      </w:r>
      <w:r w:rsidRPr="000E0377">
        <w:rPr>
          <w:b/>
          <w:bCs/>
        </w:rPr>
        <w:t>My Workspace</w:t>
      </w:r>
      <w:r w:rsidRPr="000E0377">
        <w:t xml:space="preserve"> menus. Exceptions trigger email alerts that a user can sign up to receive. (Email alerts are available for subscription by administrators.) By process/education of system use, users understand which email alerts they need to subscribe to. Users can unsubscribe from these alerts if they choose to. When a user with </w:t>
      </w:r>
      <w:r w:rsidRPr="000E0377">
        <w:lastRenderedPageBreak/>
        <w:t>a certain "User ID and Role" has subscribed to an email alert, the alert is sent to the associated email address of that user.</w:t>
      </w:r>
    </w:p>
    <w:p w14:paraId="5AE9BD1F" w14:textId="77777777" w:rsidR="000E0377" w:rsidRDefault="000E0377" w:rsidP="00EB3139">
      <w:pPr>
        <w:pStyle w:val="NoSpacing"/>
      </w:pPr>
    </w:p>
    <w:p w14:paraId="49DBA4DC" w14:textId="77777777" w:rsidR="000E0377" w:rsidRDefault="000E0377" w:rsidP="00EB3139">
      <w:pPr>
        <w:pStyle w:val="NoSpacing"/>
      </w:pPr>
      <w:r w:rsidRPr="000E0377">
        <w:rPr>
          <w:b/>
          <w:bCs/>
        </w:rPr>
        <w:t>IMPORTANT</w:t>
      </w:r>
      <w:r>
        <w:t xml:space="preserve">! </w:t>
      </w:r>
      <w:r w:rsidRPr="000E0377">
        <w:t>Email alerts are sent to subscribers once every 24 hours (00:00:00 UTC) with a summary of the affected processes that the role can access and that wasn't included in the prior email alert.</w:t>
      </w:r>
    </w:p>
    <w:p w14:paraId="523376B4" w14:textId="62F62B32" w:rsidR="000E0377" w:rsidRDefault="009052F0" w:rsidP="009052F0">
      <w:pPr>
        <w:pStyle w:val="Heading2"/>
        <w:rPr>
          <w:rFonts w:eastAsiaTheme="minorEastAsia"/>
        </w:rPr>
      </w:pPr>
      <w:bookmarkStart w:id="21" w:name="_Toc181102450"/>
      <w:r>
        <w:rPr>
          <w:rFonts w:eastAsiaTheme="minorEastAsia"/>
        </w:rPr>
        <w:t>Alert Levels</w:t>
      </w:r>
      <w:bookmarkEnd w:id="21"/>
    </w:p>
    <w:p w14:paraId="23BEF162" w14:textId="3DDF599E" w:rsidR="00BF1C55" w:rsidRDefault="00BF1C55" w:rsidP="00EB3139">
      <w:pPr>
        <w:pStyle w:val="NoSpacing"/>
      </w:pPr>
      <w:r w:rsidRPr="00BF1C55">
        <w:t>A severity level is associated with each generated alert to help you to prioritize and manage alerts in the event list. Severity levels are color-coded for easy identification.</w:t>
      </w:r>
      <w:r>
        <w:t xml:space="preserve"> </w:t>
      </w:r>
      <w:r w:rsidRPr="00BF1C55">
        <w:t>Color coding for three severity levels (Example: Multi-Collab View):</w:t>
      </w:r>
    </w:p>
    <w:p w14:paraId="6FBD04E7" w14:textId="2B0FA247" w:rsidR="00B64E48" w:rsidRDefault="00B64E48" w:rsidP="00E57097">
      <w:pPr>
        <w:pStyle w:val="NoSpacing"/>
        <w:jc w:val="center"/>
      </w:pPr>
      <w:r>
        <w:rPr>
          <w:noProof/>
        </w:rPr>
        <w:drawing>
          <wp:inline distT="0" distB="0" distL="0" distR="0" wp14:anchorId="27A528F7" wp14:editId="4A67502C">
            <wp:extent cx="2438400" cy="450850"/>
            <wp:effectExtent l="19050" t="19050" r="19050" b="25400"/>
            <wp:docPr id="1050838903"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438400" cy="450850"/>
                    </a:xfrm>
                    <a:prstGeom prst="rect">
                      <a:avLst/>
                    </a:prstGeom>
                    <a:noFill/>
                    <a:ln w="3175">
                      <a:solidFill>
                        <a:schemeClr val="tx1"/>
                      </a:solidFill>
                    </a:ln>
                  </pic:spPr>
                </pic:pic>
              </a:graphicData>
            </a:graphic>
          </wp:inline>
        </w:drawing>
      </w:r>
    </w:p>
    <w:p w14:paraId="1498D955" w14:textId="28C53E32" w:rsidR="00B64E48" w:rsidRPr="00B64E48" w:rsidRDefault="00B64E48" w:rsidP="00EB3139">
      <w:pPr>
        <w:pStyle w:val="NoSpacing"/>
        <w:numPr>
          <w:ilvl w:val="0"/>
          <w:numId w:val="66"/>
        </w:numPr>
      </w:pPr>
      <w:r w:rsidRPr="00B64E48">
        <w:rPr>
          <w:b/>
          <w:bCs/>
        </w:rPr>
        <w:t>Blue</w:t>
      </w:r>
      <w:r w:rsidRPr="00B64E48">
        <w:t>: no problem</w:t>
      </w:r>
    </w:p>
    <w:p w14:paraId="46D645A7" w14:textId="77777777" w:rsidR="00B64E48" w:rsidRPr="00B64E48" w:rsidRDefault="00B64E48" w:rsidP="00EB3139">
      <w:pPr>
        <w:pStyle w:val="NoSpacing"/>
        <w:numPr>
          <w:ilvl w:val="0"/>
          <w:numId w:val="66"/>
        </w:numPr>
      </w:pPr>
      <w:r w:rsidRPr="00B64E48">
        <w:rPr>
          <w:b/>
          <w:bCs/>
        </w:rPr>
        <w:t>Green</w:t>
      </w:r>
      <w:r w:rsidRPr="00B64E48">
        <w:t>: low problem</w:t>
      </w:r>
    </w:p>
    <w:p w14:paraId="253B0537" w14:textId="77777777" w:rsidR="00B64E48" w:rsidRPr="00B64E48" w:rsidRDefault="00B64E48" w:rsidP="00EB3139">
      <w:pPr>
        <w:pStyle w:val="NoSpacing"/>
        <w:numPr>
          <w:ilvl w:val="0"/>
          <w:numId w:val="66"/>
        </w:numPr>
      </w:pPr>
      <w:r w:rsidRPr="00B64E48">
        <w:rPr>
          <w:b/>
          <w:bCs/>
        </w:rPr>
        <w:t>Yellow</w:t>
      </w:r>
      <w:r w:rsidRPr="00B64E48">
        <w:t>: medium problem</w:t>
      </w:r>
    </w:p>
    <w:p w14:paraId="6443D7E2" w14:textId="77777777" w:rsidR="00B64E48" w:rsidRPr="00B64E48" w:rsidRDefault="00B64E48" w:rsidP="00EB3139">
      <w:pPr>
        <w:pStyle w:val="NoSpacing"/>
        <w:numPr>
          <w:ilvl w:val="0"/>
          <w:numId w:val="66"/>
        </w:numPr>
      </w:pPr>
      <w:r w:rsidRPr="00B64E48">
        <w:rPr>
          <w:b/>
          <w:bCs/>
        </w:rPr>
        <w:t>Red</w:t>
      </w:r>
      <w:r w:rsidRPr="00B64E48">
        <w:t>: high problem</w:t>
      </w:r>
    </w:p>
    <w:p w14:paraId="34643682" w14:textId="77777777" w:rsidR="00B64E48" w:rsidRDefault="00B64E48" w:rsidP="00EB3139">
      <w:pPr>
        <w:pStyle w:val="NoSpacing"/>
      </w:pPr>
    </w:p>
    <w:p w14:paraId="19BDEF31" w14:textId="787B7C80" w:rsidR="00B64E48" w:rsidRDefault="00B64E48" w:rsidP="00EB3139">
      <w:pPr>
        <w:pStyle w:val="NoSpacing"/>
      </w:pPr>
      <w:r w:rsidRPr="00B64E48">
        <w:t>The color coding for the three severity levels (low, medium, high) is enabled by default. The "no problem" color (blue) can be configured if needed.</w:t>
      </w:r>
    </w:p>
    <w:p w14:paraId="7150CBB4" w14:textId="77777777" w:rsidR="004E3447" w:rsidRDefault="004E3447" w:rsidP="00EB3139">
      <w:pPr>
        <w:pStyle w:val="NoSpacing"/>
      </w:pPr>
    </w:p>
    <w:p w14:paraId="2B3ABEBD" w14:textId="77777777" w:rsidR="004E3447" w:rsidRPr="004E3447" w:rsidRDefault="004E3447" w:rsidP="00EB3139">
      <w:pPr>
        <w:pStyle w:val="NoSpacing"/>
      </w:pPr>
      <w:r w:rsidRPr="004E3447">
        <w:t>A typical email alert with dynamic content has the following layout:</w:t>
      </w:r>
    </w:p>
    <w:p w14:paraId="7ACDD24F" w14:textId="564D3474" w:rsidR="004E3447" w:rsidRDefault="00EC716A" w:rsidP="00EB3139">
      <w:pPr>
        <w:pStyle w:val="NoSpacing"/>
      </w:pPr>
      <w:r>
        <w:rPr>
          <w:noProof/>
        </w:rPr>
        <w:drawing>
          <wp:inline distT="0" distB="0" distL="0" distR="0" wp14:anchorId="31C6D024" wp14:editId="5F5BA836">
            <wp:extent cx="5943600" cy="1901190"/>
            <wp:effectExtent l="19050" t="19050" r="19050" b="22860"/>
            <wp:docPr id="807810079" name="Picture 2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7810079" name="Picture 26" descr="A screenshot of a computer&#10;&#10;Description automatically generated"/>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43600" cy="1901190"/>
                    </a:xfrm>
                    <a:prstGeom prst="rect">
                      <a:avLst/>
                    </a:prstGeom>
                    <a:noFill/>
                    <a:ln w="3175">
                      <a:solidFill>
                        <a:schemeClr val="tx1"/>
                      </a:solidFill>
                    </a:ln>
                  </pic:spPr>
                </pic:pic>
              </a:graphicData>
            </a:graphic>
          </wp:inline>
        </w:drawing>
      </w:r>
    </w:p>
    <w:p w14:paraId="70A401FB" w14:textId="727D2431" w:rsidR="00EC716A" w:rsidRDefault="002B27E1" w:rsidP="002B27E1">
      <w:pPr>
        <w:pStyle w:val="Heading2"/>
      </w:pPr>
      <w:bookmarkStart w:id="22" w:name="_Toc181102451"/>
      <w:r>
        <w:t>View Exceptions: My Workspace</w:t>
      </w:r>
      <w:bookmarkEnd w:id="22"/>
    </w:p>
    <w:p w14:paraId="160665C6" w14:textId="0643E74F" w:rsidR="002B27E1" w:rsidRDefault="002B27E1" w:rsidP="00EB3139">
      <w:pPr>
        <w:pStyle w:val="NoSpacing"/>
      </w:pPr>
      <w:r>
        <w:t>To view exception via My Workspace:</w:t>
      </w:r>
    </w:p>
    <w:p w14:paraId="7667AD60" w14:textId="77777777" w:rsidR="002B27E1" w:rsidRDefault="002B27E1" w:rsidP="00EB3139">
      <w:pPr>
        <w:pStyle w:val="NoSpacing"/>
        <w:numPr>
          <w:ilvl w:val="0"/>
          <w:numId w:val="67"/>
        </w:numPr>
      </w:pPr>
      <w:r w:rsidRPr="002B27E1">
        <w:t>From the menu, click </w:t>
      </w:r>
      <w:r w:rsidRPr="002B27E1">
        <w:rPr>
          <w:b/>
          <w:bCs/>
        </w:rPr>
        <w:t>My Workspace</w:t>
      </w:r>
      <w:r w:rsidRPr="002B27E1">
        <w:t>.</w:t>
      </w:r>
    </w:p>
    <w:p w14:paraId="31E0F15D" w14:textId="77777777" w:rsidR="00E57097" w:rsidRDefault="00E57097" w:rsidP="00E57097">
      <w:pPr>
        <w:pStyle w:val="NoSpacing"/>
      </w:pPr>
    </w:p>
    <w:p w14:paraId="76CD3A7A" w14:textId="77777777" w:rsidR="00E57097" w:rsidRDefault="00E57097" w:rsidP="00E57097">
      <w:pPr>
        <w:pStyle w:val="NoSpacing"/>
      </w:pPr>
    </w:p>
    <w:p w14:paraId="2A3F8292" w14:textId="77777777" w:rsidR="00E57097" w:rsidRPr="002B27E1" w:rsidRDefault="00E57097" w:rsidP="00E57097">
      <w:pPr>
        <w:pStyle w:val="NoSpacing"/>
      </w:pPr>
    </w:p>
    <w:p w14:paraId="02732707" w14:textId="77777777" w:rsidR="002B27E1" w:rsidRDefault="002B27E1" w:rsidP="00E57097">
      <w:pPr>
        <w:pStyle w:val="NoSpacing"/>
        <w:numPr>
          <w:ilvl w:val="0"/>
          <w:numId w:val="67"/>
        </w:numPr>
      </w:pPr>
      <w:r w:rsidRPr="002B27E1">
        <w:lastRenderedPageBreak/>
        <w:t>Click the count from a card to view a list of items that have a specific problem.</w:t>
      </w:r>
    </w:p>
    <w:p w14:paraId="6A388BA6" w14:textId="505872E4" w:rsidR="00542221" w:rsidRPr="002B27E1" w:rsidRDefault="005652F7" w:rsidP="00EB3139">
      <w:pPr>
        <w:pStyle w:val="NoSpacing"/>
      </w:pPr>
      <w:r>
        <w:rPr>
          <w:noProof/>
        </w:rPr>
        <w:drawing>
          <wp:inline distT="0" distB="0" distL="0" distR="0" wp14:anchorId="279E10E7" wp14:editId="1F1313DF">
            <wp:extent cx="5943600" cy="2569845"/>
            <wp:effectExtent l="19050" t="19050" r="19050" b="20955"/>
            <wp:docPr id="255036399"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43600" cy="2569845"/>
                    </a:xfrm>
                    <a:prstGeom prst="rect">
                      <a:avLst/>
                    </a:prstGeom>
                    <a:noFill/>
                    <a:ln w="3175">
                      <a:solidFill>
                        <a:schemeClr val="tx1"/>
                      </a:solidFill>
                    </a:ln>
                  </pic:spPr>
                </pic:pic>
              </a:graphicData>
            </a:graphic>
          </wp:inline>
        </w:drawing>
      </w:r>
    </w:p>
    <w:p w14:paraId="7DB10CE1" w14:textId="26D5F5A4" w:rsidR="002B27E1" w:rsidRDefault="00542221" w:rsidP="00542221">
      <w:pPr>
        <w:pStyle w:val="Heading2"/>
      </w:pPr>
      <w:bookmarkStart w:id="23" w:name="_Toc181102452"/>
      <w:r>
        <w:t>View Exceptions: Menu</w:t>
      </w:r>
      <w:bookmarkEnd w:id="23"/>
    </w:p>
    <w:p w14:paraId="326AB6EA" w14:textId="72BBFCD5" w:rsidR="00542221" w:rsidRPr="00542221" w:rsidRDefault="00542221" w:rsidP="00EB3139">
      <w:pPr>
        <w:pStyle w:val="NoSpacing"/>
      </w:pPr>
      <w:r>
        <w:t>To view exceptions via the menu:</w:t>
      </w:r>
    </w:p>
    <w:p w14:paraId="2BA8E2EF" w14:textId="77777777" w:rsidR="00542221" w:rsidRPr="00542221" w:rsidRDefault="00542221" w:rsidP="00EB3139">
      <w:pPr>
        <w:pStyle w:val="NoSpacing"/>
        <w:numPr>
          <w:ilvl w:val="0"/>
          <w:numId w:val="68"/>
        </w:numPr>
      </w:pPr>
      <w:r w:rsidRPr="00542221">
        <w:t>Navigate to</w:t>
      </w:r>
      <w:r w:rsidRPr="00542221">
        <w:rPr>
          <w:b/>
          <w:bCs/>
        </w:rPr>
        <w:t> Menu → Exceptions</w:t>
      </w:r>
      <w:r w:rsidRPr="00542221">
        <w:t> to expand the menu.</w:t>
      </w:r>
    </w:p>
    <w:p w14:paraId="0916C711" w14:textId="77777777" w:rsidR="00542221" w:rsidRPr="00542221" w:rsidRDefault="00542221" w:rsidP="00EB3139">
      <w:pPr>
        <w:pStyle w:val="NoSpacing"/>
        <w:numPr>
          <w:ilvl w:val="0"/>
          <w:numId w:val="68"/>
        </w:numPr>
      </w:pPr>
      <w:r w:rsidRPr="00542221">
        <w:t>Click the desired type of exception, for example, under </w:t>
      </w:r>
      <w:r w:rsidRPr="00542221">
        <w:rPr>
          <w:b/>
          <w:bCs/>
        </w:rPr>
        <w:t>Supply Exceptions</w:t>
      </w:r>
      <w:r w:rsidRPr="00542221">
        <w:t>, select </w:t>
      </w:r>
      <w:r w:rsidRPr="00542221">
        <w:rPr>
          <w:b/>
          <w:bCs/>
        </w:rPr>
        <w:t>Discrete Order</w:t>
      </w:r>
      <w:r w:rsidRPr="00542221">
        <w:t>.</w:t>
      </w:r>
    </w:p>
    <w:p w14:paraId="49DF7B4A" w14:textId="77777777" w:rsidR="00542221" w:rsidRPr="00542221" w:rsidRDefault="00542221" w:rsidP="00EB3139">
      <w:pPr>
        <w:pStyle w:val="NoSpacing"/>
        <w:numPr>
          <w:ilvl w:val="0"/>
          <w:numId w:val="68"/>
        </w:numPr>
      </w:pPr>
      <w:r w:rsidRPr="00542221">
        <w:t>Enter your search criteria and click </w:t>
      </w:r>
      <w:r w:rsidRPr="00542221">
        <w:rPr>
          <w:b/>
          <w:bCs/>
        </w:rPr>
        <w:t>Search</w:t>
      </w:r>
      <w:r w:rsidRPr="00542221">
        <w:t>.</w:t>
      </w:r>
    </w:p>
    <w:p w14:paraId="1D89B4DB" w14:textId="77777777" w:rsidR="00542221" w:rsidRDefault="00542221" w:rsidP="00EB3139">
      <w:pPr>
        <w:pStyle w:val="NoSpacing"/>
        <w:numPr>
          <w:ilvl w:val="0"/>
          <w:numId w:val="68"/>
        </w:numPr>
      </w:pPr>
      <w:r w:rsidRPr="00542221">
        <w:t xml:space="preserve">Alternatively, scroll down to the page, click the </w:t>
      </w:r>
      <w:r w:rsidRPr="00542221">
        <w:rPr>
          <w:b/>
          <w:bCs/>
        </w:rPr>
        <w:t>Exception</w:t>
      </w:r>
      <w:r w:rsidRPr="00542221">
        <w:t xml:space="preserve"> count to view the items that have a problem.</w:t>
      </w:r>
    </w:p>
    <w:p w14:paraId="330B7458" w14:textId="6D0FECCA" w:rsidR="00C440B6" w:rsidRDefault="00602833" w:rsidP="00EB3139">
      <w:pPr>
        <w:pStyle w:val="NoSpacing"/>
      </w:pPr>
      <w:r>
        <w:rPr>
          <w:noProof/>
        </w:rPr>
        <w:drawing>
          <wp:inline distT="0" distB="0" distL="0" distR="0" wp14:anchorId="63BAB8F7" wp14:editId="6EE4535D">
            <wp:extent cx="5943600" cy="1743710"/>
            <wp:effectExtent l="19050" t="19050" r="19050" b="27940"/>
            <wp:docPr id="1235760451"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943600" cy="1743710"/>
                    </a:xfrm>
                    <a:prstGeom prst="rect">
                      <a:avLst/>
                    </a:prstGeom>
                    <a:noFill/>
                    <a:ln w="3175">
                      <a:solidFill>
                        <a:schemeClr val="tx1"/>
                      </a:solidFill>
                    </a:ln>
                  </pic:spPr>
                </pic:pic>
              </a:graphicData>
            </a:graphic>
          </wp:inline>
        </w:drawing>
      </w:r>
    </w:p>
    <w:p w14:paraId="2401CE00" w14:textId="77777777" w:rsidR="00E57097" w:rsidRDefault="00E57097" w:rsidP="00EB3139">
      <w:pPr>
        <w:pStyle w:val="NoSpacing"/>
      </w:pPr>
    </w:p>
    <w:p w14:paraId="208C3F70" w14:textId="77777777" w:rsidR="00E57097" w:rsidRDefault="00E57097" w:rsidP="00EB3139">
      <w:pPr>
        <w:pStyle w:val="NoSpacing"/>
      </w:pPr>
    </w:p>
    <w:p w14:paraId="734F6C32" w14:textId="77777777" w:rsidR="00E57097" w:rsidRDefault="00E57097" w:rsidP="00EB3139">
      <w:pPr>
        <w:pStyle w:val="NoSpacing"/>
      </w:pPr>
    </w:p>
    <w:p w14:paraId="3C75389A" w14:textId="77777777" w:rsidR="00E57097" w:rsidRDefault="00E57097" w:rsidP="00EB3139">
      <w:pPr>
        <w:pStyle w:val="NoSpacing"/>
      </w:pPr>
    </w:p>
    <w:p w14:paraId="1753DB5B" w14:textId="77777777" w:rsidR="00E57097" w:rsidRDefault="00E57097" w:rsidP="00EB3139">
      <w:pPr>
        <w:pStyle w:val="NoSpacing"/>
      </w:pPr>
    </w:p>
    <w:p w14:paraId="7F29DA54" w14:textId="77777777" w:rsidR="00E57097" w:rsidRDefault="00E57097" w:rsidP="00EB3139">
      <w:pPr>
        <w:pStyle w:val="NoSpacing"/>
      </w:pPr>
    </w:p>
    <w:p w14:paraId="642C204B" w14:textId="77777777" w:rsidR="00C440B6" w:rsidRDefault="00C440B6" w:rsidP="00EB3139">
      <w:pPr>
        <w:pStyle w:val="NoSpacing"/>
      </w:pPr>
    </w:p>
    <w:p w14:paraId="3E8D01C3" w14:textId="3469E731" w:rsidR="00C440B6" w:rsidRDefault="00C440B6" w:rsidP="00EB3139">
      <w:pPr>
        <w:pStyle w:val="NoSpacing"/>
        <w:numPr>
          <w:ilvl w:val="0"/>
          <w:numId w:val="68"/>
        </w:numPr>
      </w:pPr>
      <w:r w:rsidRPr="00C440B6">
        <w:lastRenderedPageBreak/>
        <w:t xml:space="preserve">You are viewing exceptions from the </w:t>
      </w:r>
      <w:r w:rsidRPr="00C440B6">
        <w:rPr>
          <w:b/>
          <w:bCs/>
        </w:rPr>
        <w:t>Problem List</w:t>
      </w:r>
      <w:r w:rsidRPr="00C440B6">
        <w:t>.</w:t>
      </w:r>
    </w:p>
    <w:p w14:paraId="57CA58D4" w14:textId="63FFFED0" w:rsidR="00602833" w:rsidRDefault="002E75DA" w:rsidP="00EB3139">
      <w:pPr>
        <w:pStyle w:val="NoSpacing"/>
      </w:pPr>
      <w:r>
        <w:rPr>
          <w:noProof/>
        </w:rPr>
        <w:drawing>
          <wp:inline distT="0" distB="0" distL="0" distR="0" wp14:anchorId="0E7EFFF5" wp14:editId="51D762F0">
            <wp:extent cx="5943600" cy="2056130"/>
            <wp:effectExtent l="19050" t="19050" r="19050" b="20320"/>
            <wp:docPr id="1261845255" name="Picture 2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1845255" name="Picture 29" descr="A screenshot of a computer&#10;&#10;Description automatically generated"/>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943600" cy="2056130"/>
                    </a:xfrm>
                    <a:prstGeom prst="rect">
                      <a:avLst/>
                    </a:prstGeom>
                    <a:noFill/>
                    <a:ln w="3175">
                      <a:solidFill>
                        <a:schemeClr val="tx1"/>
                      </a:solidFill>
                    </a:ln>
                  </pic:spPr>
                </pic:pic>
              </a:graphicData>
            </a:graphic>
          </wp:inline>
        </w:drawing>
      </w:r>
    </w:p>
    <w:p w14:paraId="11E20A6A" w14:textId="77777777" w:rsidR="00602833" w:rsidRDefault="00602833" w:rsidP="00EB3139">
      <w:pPr>
        <w:pStyle w:val="NoSpacing"/>
      </w:pPr>
    </w:p>
    <w:p w14:paraId="21FCA2B1" w14:textId="77777777" w:rsidR="00602833" w:rsidRDefault="00602833" w:rsidP="00EB3139">
      <w:pPr>
        <w:pStyle w:val="NoSpacing"/>
        <w:numPr>
          <w:ilvl w:val="0"/>
          <w:numId w:val="68"/>
        </w:numPr>
      </w:pPr>
      <w:r>
        <w:t>From the list, scroll to view the exception details pertinent to a business object.</w:t>
      </w:r>
    </w:p>
    <w:p w14:paraId="73FA2455" w14:textId="77777777" w:rsidR="00602833" w:rsidRDefault="00602833" w:rsidP="00EB3139">
      <w:pPr>
        <w:pStyle w:val="NoSpacing"/>
        <w:numPr>
          <w:ilvl w:val="0"/>
          <w:numId w:val="68"/>
        </w:numPr>
      </w:pPr>
      <w:r>
        <w:t>From this page, you can select the collabs you want and click the action buttons for your business operations.</w:t>
      </w:r>
    </w:p>
    <w:p w14:paraId="66B6CC8B" w14:textId="040F62BB" w:rsidR="008277D3" w:rsidRDefault="004A27EE" w:rsidP="008277D3">
      <w:pPr>
        <w:pStyle w:val="Heading2"/>
      </w:pPr>
      <w:bookmarkStart w:id="24" w:name="_Toc181102453"/>
      <w:r>
        <w:t>Review Exceptions</w:t>
      </w:r>
      <w:bookmarkEnd w:id="24"/>
    </w:p>
    <w:p w14:paraId="3E47E0B2" w14:textId="77777777" w:rsidR="00116551" w:rsidRPr="00116551" w:rsidRDefault="00116551" w:rsidP="00EB3139">
      <w:pPr>
        <w:pStyle w:val="NoSpacing"/>
        <w:numPr>
          <w:ilvl w:val="0"/>
          <w:numId w:val="69"/>
        </w:numPr>
      </w:pPr>
      <w:r w:rsidRPr="00116551">
        <w:t>Navigate to</w:t>
      </w:r>
      <w:r w:rsidRPr="00116551">
        <w:rPr>
          <w:b/>
          <w:bCs/>
        </w:rPr>
        <w:t> Menu → Exceptions</w:t>
      </w:r>
      <w:r w:rsidRPr="00116551">
        <w:t> to expand the menu.</w:t>
      </w:r>
    </w:p>
    <w:p w14:paraId="6683D857" w14:textId="77777777" w:rsidR="00116551" w:rsidRPr="00116551" w:rsidRDefault="00116551" w:rsidP="00EB3139">
      <w:pPr>
        <w:pStyle w:val="NoSpacing"/>
        <w:numPr>
          <w:ilvl w:val="0"/>
          <w:numId w:val="69"/>
        </w:numPr>
      </w:pPr>
      <w:r w:rsidRPr="00116551">
        <w:t>Click the desired type of exception, for example, under </w:t>
      </w:r>
      <w:r w:rsidRPr="00116551">
        <w:rPr>
          <w:b/>
          <w:bCs/>
        </w:rPr>
        <w:t>Supply Exceptions</w:t>
      </w:r>
      <w:r w:rsidRPr="00116551">
        <w:t>, select </w:t>
      </w:r>
      <w:r w:rsidRPr="00116551">
        <w:rPr>
          <w:b/>
          <w:bCs/>
        </w:rPr>
        <w:t>Discrete Order</w:t>
      </w:r>
      <w:r w:rsidRPr="00116551">
        <w:t>.</w:t>
      </w:r>
    </w:p>
    <w:p w14:paraId="6B0F6CFA" w14:textId="77777777" w:rsidR="00116551" w:rsidRPr="00116551" w:rsidRDefault="00116551" w:rsidP="00EB3139">
      <w:pPr>
        <w:pStyle w:val="NoSpacing"/>
        <w:numPr>
          <w:ilvl w:val="0"/>
          <w:numId w:val="69"/>
        </w:numPr>
      </w:pPr>
      <w:r w:rsidRPr="00116551">
        <w:t>Enter your search criteria and click </w:t>
      </w:r>
      <w:r w:rsidRPr="00116551">
        <w:rPr>
          <w:b/>
          <w:bCs/>
        </w:rPr>
        <w:t>Search</w:t>
      </w:r>
      <w:r w:rsidRPr="00116551">
        <w:t>.</w:t>
      </w:r>
    </w:p>
    <w:p w14:paraId="49D497D3" w14:textId="77777777" w:rsidR="00116551" w:rsidRPr="00116551" w:rsidRDefault="00116551" w:rsidP="00EB3139">
      <w:pPr>
        <w:pStyle w:val="NoSpacing"/>
        <w:numPr>
          <w:ilvl w:val="0"/>
          <w:numId w:val="69"/>
        </w:numPr>
      </w:pPr>
      <w:r w:rsidRPr="00116551">
        <w:t>Alternatively, scroll down to the page, click the Exception count to view the items that have a problem.</w:t>
      </w:r>
    </w:p>
    <w:p w14:paraId="7BD14DCB" w14:textId="77777777" w:rsidR="00116551" w:rsidRPr="00116551" w:rsidRDefault="00116551" w:rsidP="00EB3139">
      <w:pPr>
        <w:pStyle w:val="NoSpacing"/>
        <w:numPr>
          <w:ilvl w:val="0"/>
          <w:numId w:val="69"/>
        </w:numPr>
      </w:pPr>
      <w:r w:rsidRPr="00116551">
        <w:t>In the Problem List, review the exceptions in detail.</w:t>
      </w:r>
    </w:p>
    <w:p w14:paraId="27A26447" w14:textId="77777777" w:rsidR="00116551" w:rsidRPr="00116551" w:rsidRDefault="00116551" w:rsidP="00EB3139">
      <w:pPr>
        <w:pStyle w:val="NoSpacing"/>
        <w:numPr>
          <w:ilvl w:val="0"/>
          <w:numId w:val="69"/>
        </w:numPr>
      </w:pPr>
      <w:r w:rsidRPr="00116551">
        <w:t>From the list, check the exception you have reviewed by selecting the respective checkbox(s).</w:t>
      </w:r>
    </w:p>
    <w:p w14:paraId="1BEDB144" w14:textId="77777777" w:rsidR="00116551" w:rsidRPr="00116551" w:rsidRDefault="00116551" w:rsidP="00EB3139">
      <w:pPr>
        <w:pStyle w:val="NoSpacing"/>
        <w:numPr>
          <w:ilvl w:val="0"/>
          <w:numId w:val="69"/>
        </w:numPr>
      </w:pPr>
      <w:r w:rsidRPr="00116551">
        <w:t>Click Set Reviewed.</w:t>
      </w:r>
    </w:p>
    <w:p w14:paraId="0D175DEB" w14:textId="77777777" w:rsidR="00E00184" w:rsidRDefault="00E00184" w:rsidP="00EB3139">
      <w:pPr>
        <w:pStyle w:val="NoSpacing"/>
      </w:pPr>
    </w:p>
    <w:p w14:paraId="7D578C2A" w14:textId="09F3B029" w:rsidR="00116551" w:rsidRDefault="00E00184" w:rsidP="00EB3139">
      <w:pPr>
        <w:pStyle w:val="NoSpacing"/>
      </w:pPr>
      <w:r w:rsidRPr="00E00184">
        <w:rPr>
          <w:b/>
          <w:bCs/>
        </w:rPr>
        <w:t>NOTE</w:t>
      </w:r>
      <w:r w:rsidR="00116551" w:rsidRPr="00116551">
        <w:t xml:space="preserve">: You can unset the </w:t>
      </w:r>
      <w:r w:rsidR="00116551" w:rsidRPr="00737479">
        <w:rPr>
          <w:b/>
          <w:bCs/>
        </w:rPr>
        <w:t>Review</w:t>
      </w:r>
      <w:r w:rsidR="00116551" w:rsidRPr="00116551">
        <w:t xml:space="preserve"> flag for reviewed exceptions if needed.</w:t>
      </w:r>
      <w:r>
        <w:t xml:space="preserve"> </w:t>
      </w:r>
      <w:r w:rsidR="00116551" w:rsidRPr="00116551">
        <w:rPr>
          <w:b/>
          <w:bCs/>
        </w:rPr>
        <w:t>Set Reviewed</w:t>
      </w:r>
      <w:r w:rsidR="00116551" w:rsidRPr="00116551">
        <w:t> and </w:t>
      </w:r>
      <w:r w:rsidR="00116551" w:rsidRPr="00116551">
        <w:rPr>
          <w:b/>
          <w:bCs/>
        </w:rPr>
        <w:t>Unset Reviewed</w:t>
      </w:r>
      <w:r w:rsidR="00116551" w:rsidRPr="00116551">
        <w:t> buttons are displayed based on alert name and role name.</w:t>
      </w:r>
    </w:p>
    <w:p w14:paraId="3998CE37" w14:textId="0D5DFC5C" w:rsidR="008431D5" w:rsidRDefault="00C146A7" w:rsidP="00E57097">
      <w:pPr>
        <w:pStyle w:val="NoSpacing"/>
        <w:jc w:val="center"/>
      </w:pPr>
      <w:r>
        <w:rPr>
          <w:noProof/>
        </w:rPr>
        <w:drawing>
          <wp:inline distT="0" distB="0" distL="0" distR="0" wp14:anchorId="27A29AAF" wp14:editId="0411206A">
            <wp:extent cx="5346793" cy="1803400"/>
            <wp:effectExtent l="19050" t="19050" r="25400" b="25400"/>
            <wp:docPr id="635377133"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5359854" cy="1807805"/>
                    </a:xfrm>
                    <a:prstGeom prst="rect">
                      <a:avLst/>
                    </a:prstGeom>
                    <a:noFill/>
                    <a:ln w="3175">
                      <a:solidFill>
                        <a:schemeClr val="tx1"/>
                      </a:solidFill>
                    </a:ln>
                  </pic:spPr>
                </pic:pic>
              </a:graphicData>
            </a:graphic>
          </wp:inline>
        </w:drawing>
      </w:r>
    </w:p>
    <w:p w14:paraId="15D24856" w14:textId="2EAE8204" w:rsidR="00C146A7" w:rsidRDefault="00F06735" w:rsidP="00F06735">
      <w:pPr>
        <w:pStyle w:val="Heading1"/>
      </w:pPr>
      <w:bookmarkStart w:id="25" w:name="_Toc181102454"/>
      <w:r>
        <w:lastRenderedPageBreak/>
        <w:t>Download</w:t>
      </w:r>
      <w:r w:rsidR="007406A6">
        <w:t>/Upload</w:t>
      </w:r>
      <w:bookmarkEnd w:id="25"/>
    </w:p>
    <w:p w14:paraId="66A98355" w14:textId="640DC886" w:rsidR="007406A6" w:rsidRDefault="007406A6" w:rsidP="007406A6">
      <w:pPr>
        <w:pStyle w:val="Heading2"/>
      </w:pPr>
      <w:bookmarkStart w:id="26" w:name="_Toc181102455"/>
      <w:r>
        <w:t>Download</w:t>
      </w:r>
      <w:r w:rsidR="00F34E34">
        <w:t xml:space="preserve"> Data</w:t>
      </w:r>
      <w:bookmarkEnd w:id="26"/>
    </w:p>
    <w:p w14:paraId="5DE00F77" w14:textId="77BE9D67" w:rsidR="00942856" w:rsidRPr="00942856" w:rsidRDefault="00942856" w:rsidP="00EB3139">
      <w:pPr>
        <w:pStyle w:val="NoSpacing"/>
      </w:pPr>
      <w:r w:rsidRPr="00942856">
        <w:t>From any screen where you see the download icon ( </w:t>
      </w:r>
      <w:r w:rsidRPr="00942856">
        <w:rPr>
          <w:noProof/>
        </w:rPr>
        <w:drawing>
          <wp:inline distT="0" distB="0" distL="0" distR="0" wp14:anchorId="0A258EB3" wp14:editId="63B8A00C">
            <wp:extent cx="171450" cy="190500"/>
            <wp:effectExtent l="0" t="0" r="0" b="0"/>
            <wp:docPr id="778165991"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71450" cy="190500"/>
                    </a:xfrm>
                    <a:prstGeom prst="rect">
                      <a:avLst/>
                    </a:prstGeom>
                    <a:noFill/>
                    <a:ln>
                      <a:noFill/>
                    </a:ln>
                  </pic:spPr>
                </pic:pic>
              </a:graphicData>
            </a:graphic>
          </wp:inline>
        </w:drawing>
      </w:r>
      <w:r w:rsidRPr="00942856">
        <w:t> ), simply select the checkbox for the records you want to download and click the icon.</w:t>
      </w:r>
    </w:p>
    <w:p w14:paraId="73BD19B9" w14:textId="77777777" w:rsidR="008D7C5E" w:rsidRDefault="008D7C5E" w:rsidP="00EB3139">
      <w:pPr>
        <w:pStyle w:val="NoSpacing"/>
      </w:pPr>
    </w:p>
    <w:p w14:paraId="223B1B19" w14:textId="0E93C69F" w:rsidR="00942856" w:rsidRDefault="00942856" w:rsidP="00EB3139">
      <w:pPr>
        <w:pStyle w:val="NoSpacing"/>
      </w:pPr>
      <w:r>
        <w:t>To download multiple records, g</w:t>
      </w:r>
      <w:r w:rsidRPr="00942856">
        <w:t>o to </w:t>
      </w:r>
      <w:r w:rsidRPr="00942856">
        <w:rPr>
          <w:b/>
          <w:bCs/>
        </w:rPr>
        <w:t>Menu</w:t>
      </w:r>
      <w:r w:rsidRPr="00942856">
        <w:t> &gt; </w:t>
      </w:r>
      <w:r w:rsidRPr="00942856">
        <w:rPr>
          <w:b/>
          <w:bCs/>
        </w:rPr>
        <w:t>Downloads</w:t>
      </w:r>
      <w:r w:rsidRPr="00942856">
        <w:t> and select the appropriate download workflow. Then, simply search for the data you want to download.</w:t>
      </w:r>
    </w:p>
    <w:p w14:paraId="4E0A70CC" w14:textId="3BE1D5AA" w:rsidR="00F34E34" w:rsidRDefault="00F34E34" w:rsidP="00F34E34">
      <w:pPr>
        <w:pStyle w:val="Heading2"/>
      </w:pPr>
      <w:bookmarkStart w:id="27" w:name="_Toc181102456"/>
      <w:r>
        <w:t>Check Download Status</w:t>
      </w:r>
      <w:bookmarkEnd w:id="27"/>
    </w:p>
    <w:p w14:paraId="7BD9AF0B" w14:textId="7FD29E28" w:rsidR="00C03815" w:rsidRDefault="00C03815" w:rsidP="00EB3139">
      <w:pPr>
        <w:pStyle w:val="NoSpacing"/>
      </w:pPr>
      <w:r>
        <w:t>To check the status of a download job, g</w:t>
      </w:r>
      <w:r w:rsidRPr="00C03815">
        <w:t>o to </w:t>
      </w:r>
      <w:r w:rsidRPr="00C03815">
        <w:rPr>
          <w:b/>
          <w:bCs/>
        </w:rPr>
        <w:t>Menu </w:t>
      </w:r>
      <w:r w:rsidRPr="00C03815">
        <w:t>&gt; </w:t>
      </w:r>
      <w:r w:rsidRPr="00C03815">
        <w:rPr>
          <w:b/>
          <w:bCs/>
        </w:rPr>
        <w:t>Downloads</w:t>
      </w:r>
      <w:r w:rsidRPr="00C03815">
        <w:t> &gt; </w:t>
      </w:r>
      <w:r w:rsidRPr="00C03815">
        <w:rPr>
          <w:b/>
          <w:bCs/>
        </w:rPr>
        <w:t>Status</w:t>
      </w:r>
      <w:r w:rsidRPr="00C03815">
        <w:t> and search for the download job.</w:t>
      </w:r>
    </w:p>
    <w:p w14:paraId="18AFA4DC" w14:textId="608C89FC" w:rsidR="007406A6" w:rsidRDefault="007406A6" w:rsidP="007406A6">
      <w:pPr>
        <w:pStyle w:val="Heading2"/>
        <w:rPr>
          <w:rFonts w:eastAsiaTheme="minorEastAsia"/>
        </w:rPr>
      </w:pPr>
      <w:bookmarkStart w:id="28" w:name="_Toc181102457"/>
      <w:r>
        <w:rPr>
          <w:rFonts w:eastAsiaTheme="minorEastAsia"/>
        </w:rPr>
        <w:t>Upload</w:t>
      </w:r>
      <w:r w:rsidR="00F34E34">
        <w:rPr>
          <w:rFonts w:eastAsiaTheme="minorEastAsia"/>
        </w:rPr>
        <w:t xml:space="preserve"> Data</w:t>
      </w:r>
      <w:bookmarkEnd w:id="28"/>
    </w:p>
    <w:p w14:paraId="5104D8C9" w14:textId="77777777" w:rsidR="003776C6" w:rsidRDefault="003776C6" w:rsidP="00EB3139">
      <w:pPr>
        <w:pStyle w:val="NoSpacing"/>
      </w:pPr>
      <w:r w:rsidRPr="003776C6">
        <w:t>Each workflow has its own upload menu option, so simply go to the menu and click the relevant option. On the upload screen, follow the prompts. Some workflows provide downloadable templates right on the upload screen.</w:t>
      </w:r>
    </w:p>
    <w:p w14:paraId="0E1AA711" w14:textId="77777777" w:rsidR="003776C6" w:rsidRPr="003776C6" w:rsidRDefault="003776C6" w:rsidP="00EB3139">
      <w:pPr>
        <w:pStyle w:val="NoSpacing"/>
      </w:pPr>
    </w:p>
    <w:p w14:paraId="41FD7F52" w14:textId="77777777" w:rsidR="003776C6" w:rsidRDefault="003776C6" w:rsidP="00EB3139">
      <w:pPr>
        <w:pStyle w:val="NoSpacing"/>
      </w:pPr>
      <w:r w:rsidRPr="003776C6">
        <w:t>The following diagram illustrates the basic steps of how to upload data to the E2open application.</w:t>
      </w:r>
    </w:p>
    <w:p w14:paraId="0F38B833" w14:textId="3E281EF8" w:rsidR="003776C6" w:rsidRPr="003776C6" w:rsidRDefault="003776C6" w:rsidP="00EB3139">
      <w:pPr>
        <w:pStyle w:val="NoSpacing"/>
      </w:pPr>
      <w:r>
        <w:rPr>
          <w:noProof/>
        </w:rPr>
        <w:drawing>
          <wp:inline distT="0" distB="0" distL="0" distR="0" wp14:anchorId="43F22B74" wp14:editId="48A191C7">
            <wp:extent cx="5943600" cy="1360805"/>
            <wp:effectExtent l="0" t="0" r="0" b="0"/>
            <wp:docPr id="1982945425" name="Picture 3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2945425" name="Picture 33" descr="A screenshot of a computer&#10;&#10;Description automatically generated"/>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943600" cy="1360805"/>
                    </a:xfrm>
                    <a:prstGeom prst="rect">
                      <a:avLst/>
                    </a:prstGeom>
                    <a:noFill/>
                    <a:ln>
                      <a:noFill/>
                    </a:ln>
                  </pic:spPr>
                </pic:pic>
              </a:graphicData>
            </a:graphic>
          </wp:inline>
        </w:drawing>
      </w:r>
    </w:p>
    <w:p w14:paraId="4F412528" w14:textId="521EA378" w:rsidR="003776C6" w:rsidRDefault="005B58CB" w:rsidP="005B58CB">
      <w:pPr>
        <w:pStyle w:val="Heading2"/>
      </w:pPr>
      <w:bookmarkStart w:id="29" w:name="_Toc181102458"/>
      <w:r>
        <w:t>Check Upload Status</w:t>
      </w:r>
      <w:bookmarkEnd w:id="29"/>
    </w:p>
    <w:p w14:paraId="7F635599" w14:textId="77777777" w:rsidR="005B58CB" w:rsidRPr="005B58CB" w:rsidRDefault="005B58CB" w:rsidP="00EB3139">
      <w:pPr>
        <w:pStyle w:val="NoSpacing"/>
      </w:pPr>
      <w:r w:rsidRPr="005B58CB">
        <w:t>Go to </w:t>
      </w:r>
      <w:r w:rsidRPr="005B58CB">
        <w:rPr>
          <w:b/>
          <w:bCs/>
        </w:rPr>
        <w:t>Menu </w:t>
      </w:r>
      <w:r w:rsidRPr="005B58CB">
        <w:t>&gt; </w:t>
      </w:r>
      <w:r w:rsidRPr="005B58CB">
        <w:rPr>
          <w:b/>
          <w:bCs/>
        </w:rPr>
        <w:t>Uploads</w:t>
      </w:r>
      <w:r w:rsidRPr="005B58CB">
        <w:t> &gt; </w:t>
      </w:r>
      <w:r w:rsidRPr="005B58CB">
        <w:rPr>
          <w:b/>
          <w:bCs/>
        </w:rPr>
        <w:t>Status</w:t>
      </w:r>
      <w:r w:rsidRPr="005B58CB">
        <w:t> and search for the upload job.</w:t>
      </w:r>
    </w:p>
    <w:p w14:paraId="40257B0C" w14:textId="50DA54C2" w:rsidR="005B58CB" w:rsidRDefault="000135BD" w:rsidP="005B58CB">
      <w:pPr>
        <w:pStyle w:val="Heading2"/>
      </w:pPr>
      <w:bookmarkStart w:id="30" w:name="_Toc181102459"/>
      <w:r>
        <w:t>Download/Upload Statuses</w:t>
      </w:r>
      <w:bookmarkEnd w:id="30"/>
    </w:p>
    <w:p w14:paraId="08BD7142" w14:textId="540FE27C" w:rsidR="000135BD" w:rsidRDefault="000135BD" w:rsidP="00EB3139">
      <w:pPr>
        <w:pStyle w:val="NoSpacing"/>
      </w:pPr>
      <w:r w:rsidRPr="000135BD">
        <w:t>When uploading or downloading files, the </w:t>
      </w:r>
      <w:r w:rsidRPr="000135BD">
        <w:rPr>
          <w:b/>
          <w:bCs/>
        </w:rPr>
        <w:t>Status</w:t>
      </w:r>
      <w:r w:rsidRPr="000135BD">
        <w:t> column indicates the progress of the file to be uploaded and can display following statuses:</w:t>
      </w:r>
    </w:p>
    <w:tbl>
      <w:tblPr>
        <w:tblStyle w:val="TableGrid0"/>
        <w:tblW w:w="0" w:type="auto"/>
        <w:tblLook w:val="04A0" w:firstRow="1" w:lastRow="0" w:firstColumn="1" w:lastColumn="0" w:noHBand="0" w:noVBand="1"/>
      </w:tblPr>
      <w:tblGrid>
        <w:gridCol w:w="2425"/>
        <w:gridCol w:w="6925"/>
      </w:tblGrid>
      <w:tr w:rsidR="001C5D3C" w14:paraId="256AD449" w14:textId="77777777" w:rsidTr="00525977">
        <w:tc>
          <w:tcPr>
            <w:tcW w:w="2425" w:type="dxa"/>
            <w:shd w:val="clear" w:color="auto" w:fill="D0CECE" w:themeFill="background2" w:themeFillShade="E6"/>
          </w:tcPr>
          <w:p w14:paraId="32E9D5A9" w14:textId="1FA09DBE" w:rsidR="001C5D3C" w:rsidRPr="00D05A4B" w:rsidRDefault="00D05A4B" w:rsidP="00EB3139">
            <w:pPr>
              <w:pStyle w:val="NoSpacing"/>
            </w:pPr>
            <w:r w:rsidRPr="00D05A4B">
              <w:lastRenderedPageBreak/>
              <w:t>Status</w:t>
            </w:r>
          </w:p>
        </w:tc>
        <w:tc>
          <w:tcPr>
            <w:tcW w:w="6925" w:type="dxa"/>
            <w:shd w:val="clear" w:color="auto" w:fill="D0CECE" w:themeFill="background2" w:themeFillShade="E6"/>
          </w:tcPr>
          <w:p w14:paraId="4FB6731C" w14:textId="44606087" w:rsidR="001C5D3C" w:rsidRPr="00D05A4B" w:rsidRDefault="00D05A4B" w:rsidP="00EB3139">
            <w:pPr>
              <w:pStyle w:val="NoSpacing"/>
            </w:pPr>
            <w:r w:rsidRPr="00D05A4B">
              <w:t>Description</w:t>
            </w:r>
          </w:p>
        </w:tc>
      </w:tr>
      <w:tr w:rsidR="001C5D3C" w14:paraId="4DA8061B" w14:textId="77777777" w:rsidTr="00525977">
        <w:tc>
          <w:tcPr>
            <w:tcW w:w="2425" w:type="dxa"/>
          </w:tcPr>
          <w:p w14:paraId="0E5EC991" w14:textId="122ACE6C" w:rsidR="001C5D3C" w:rsidRDefault="00D05A4B" w:rsidP="00EB3139">
            <w:pPr>
              <w:pStyle w:val="NoSpacing"/>
            </w:pPr>
            <w:r>
              <w:t>Queued</w:t>
            </w:r>
          </w:p>
        </w:tc>
        <w:tc>
          <w:tcPr>
            <w:tcW w:w="6925" w:type="dxa"/>
          </w:tcPr>
          <w:p w14:paraId="6567795E" w14:textId="4DED4EAD" w:rsidR="001C5D3C" w:rsidRPr="00525977" w:rsidRDefault="00525977" w:rsidP="00525977">
            <w:pPr>
              <w:rPr>
                <w:szCs w:val="24"/>
              </w:rPr>
            </w:pPr>
            <w:r w:rsidRPr="00525977">
              <w:rPr>
                <w:szCs w:val="24"/>
              </w:rPr>
              <w:t>The system is working on other files and will get to your file momentarily.</w:t>
            </w:r>
          </w:p>
        </w:tc>
      </w:tr>
      <w:tr w:rsidR="001C5D3C" w14:paraId="4FA3D62A" w14:textId="77777777" w:rsidTr="00525977">
        <w:tc>
          <w:tcPr>
            <w:tcW w:w="2425" w:type="dxa"/>
          </w:tcPr>
          <w:p w14:paraId="41FF166C" w14:textId="688049BF" w:rsidR="001C5D3C" w:rsidRDefault="00D05A4B" w:rsidP="00EB3139">
            <w:pPr>
              <w:pStyle w:val="NoSpacing"/>
            </w:pPr>
            <w:r>
              <w:t>In Process</w:t>
            </w:r>
          </w:p>
        </w:tc>
        <w:tc>
          <w:tcPr>
            <w:tcW w:w="6925" w:type="dxa"/>
          </w:tcPr>
          <w:p w14:paraId="57C73275" w14:textId="77777777" w:rsidR="00525977" w:rsidRDefault="00525977" w:rsidP="00EB3139">
            <w:pPr>
              <w:pStyle w:val="NoSpacing"/>
            </w:pPr>
            <w:r>
              <w:t>The system is still writing data.</w:t>
            </w:r>
          </w:p>
          <w:p w14:paraId="0FE79B68" w14:textId="77777777" w:rsidR="00525977" w:rsidRDefault="00525977" w:rsidP="00EB3139">
            <w:pPr>
              <w:pStyle w:val="NoSpacing"/>
            </w:pPr>
          </w:p>
          <w:p w14:paraId="720BF430" w14:textId="12FD289B" w:rsidR="001C5D3C" w:rsidRDefault="00525977" w:rsidP="00EB3139">
            <w:pPr>
              <w:pStyle w:val="NoSpacing"/>
            </w:pPr>
            <w:r>
              <w:t xml:space="preserve">The Status will automatically refresh every 10 seconds, if </w:t>
            </w:r>
            <w:r w:rsidRPr="00525977">
              <w:rPr>
                <w:b/>
                <w:bCs/>
              </w:rPr>
              <w:t>Queued</w:t>
            </w:r>
            <w:r>
              <w:t xml:space="preserve"> or </w:t>
            </w:r>
            <w:r w:rsidRPr="00525977">
              <w:rPr>
                <w:b/>
                <w:bCs/>
              </w:rPr>
              <w:t>In Process</w:t>
            </w:r>
            <w:r>
              <w:t xml:space="preserve"> is displayed, you can click the Refresh icon (R) to reload the page and display the most </w:t>
            </w:r>
            <w:proofErr w:type="gramStart"/>
            <w:r>
              <w:t>current status</w:t>
            </w:r>
            <w:proofErr w:type="gramEnd"/>
            <w:r>
              <w:t>.</w:t>
            </w:r>
          </w:p>
        </w:tc>
      </w:tr>
      <w:tr w:rsidR="001C5D3C" w14:paraId="1D178D02" w14:textId="77777777" w:rsidTr="00525977">
        <w:tc>
          <w:tcPr>
            <w:tcW w:w="2425" w:type="dxa"/>
          </w:tcPr>
          <w:p w14:paraId="5B5BE57E" w14:textId="3C12D432" w:rsidR="001C5D3C" w:rsidRDefault="00D05A4B" w:rsidP="00EB3139">
            <w:pPr>
              <w:pStyle w:val="NoSpacing"/>
            </w:pPr>
            <w:r>
              <w:t>Completed</w:t>
            </w:r>
          </w:p>
        </w:tc>
        <w:tc>
          <w:tcPr>
            <w:tcW w:w="6925" w:type="dxa"/>
          </w:tcPr>
          <w:p w14:paraId="6F80039D" w14:textId="084BC0E0" w:rsidR="001C5D3C" w:rsidRPr="001838B7" w:rsidRDefault="001838B7" w:rsidP="001838B7">
            <w:pPr>
              <w:rPr>
                <w:szCs w:val="24"/>
              </w:rPr>
            </w:pPr>
            <w:r w:rsidRPr="001838B7">
              <w:rPr>
                <w:szCs w:val="24"/>
              </w:rPr>
              <w:t>The system is finished writing the data (to be uploaded or downloaded).</w:t>
            </w:r>
          </w:p>
        </w:tc>
      </w:tr>
      <w:tr w:rsidR="001C5D3C" w14:paraId="1B40560C" w14:textId="77777777" w:rsidTr="00525977">
        <w:tc>
          <w:tcPr>
            <w:tcW w:w="2425" w:type="dxa"/>
          </w:tcPr>
          <w:p w14:paraId="2B8939A7" w14:textId="060FFD32" w:rsidR="001C5D3C" w:rsidRDefault="00D05A4B" w:rsidP="00EB3139">
            <w:pPr>
              <w:pStyle w:val="NoSpacing"/>
            </w:pPr>
            <w:r>
              <w:t>Completed with Errors</w:t>
            </w:r>
          </w:p>
        </w:tc>
        <w:tc>
          <w:tcPr>
            <w:tcW w:w="6925" w:type="dxa"/>
          </w:tcPr>
          <w:p w14:paraId="4A7590C9" w14:textId="723F17F1" w:rsidR="001C5D3C" w:rsidRPr="001838B7" w:rsidRDefault="001838B7" w:rsidP="001838B7">
            <w:pPr>
              <w:rPr>
                <w:szCs w:val="24"/>
              </w:rPr>
            </w:pPr>
            <w:r w:rsidRPr="001838B7">
              <w:rPr>
                <w:szCs w:val="24"/>
              </w:rPr>
              <w:t>An error occurred in processing the file. Click on the triangle indicator icon to view the error file that explains the problem.</w:t>
            </w:r>
          </w:p>
        </w:tc>
      </w:tr>
    </w:tbl>
    <w:p w14:paraId="41BA1F4A" w14:textId="77777777" w:rsidR="000135BD" w:rsidRDefault="000135BD" w:rsidP="00EB3139">
      <w:pPr>
        <w:pStyle w:val="NoSpacing"/>
      </w:pPr>
    </w:p>
    <w:p w14:paraId="265196A3" w14:textId="2D0549B2" w:rsidR="00234282" w:rsidRDefault="00234282" w:rsidP="00EB3139">
      <w:pPr>
        <w:pStyle w:val="NoSpacing"/>
      </w:pPr>
      <w:r w:rsidRPr="00234282">
        <w:t>When the </w:t>
      </w:r>
      <w:r w:rsidRPr="00234282">
        <w:rPr>
          <w:b/>
          <w:bCs/>
        </w:rPr>
        <w:t>Status</w:t>
      </w:r>
      <w:r w:rsidRPr="00234282">
        <w:t xml:space="preserve"> column displays the status "Completed", data is </w:t>
      </w:r>
      <w:proofErr w:type="gramStart"/>
      <w:r w:rsidRPr="00234282">
        <w:t>updated</w:t>
      </w:r>
      <w:proofErr w:type="gramEnd"/>
      <w:r w:rsidRPr="00234282">
        <w:t xml:space="preserve"> and you can access the file.</w:t>
      </w:r>
      <w:r>
        <w:t xml:space="preserve"> </w:t>
      </w:r>
      <w:r w:rsidRPr="006C177E">
        <w:rPr>
          <w:b/>
          <w:bCs/>
        </w:rPr>
        <w:t>Example</w:t>
      </w:r>
      <w:r>
        <w:t>:</w:t>
      </w:r>
    </w:p>
    <w:p w14:paraId="093815E8" w14:textId="035B7A14" w:rsidR="00234282" w:rsidRDefault="006C177E" w:rsidP="00EB3139">
      <w:pPr>
        <w:pStyle w:val="NoSpacing"/>
      </w:pPr>
      <w:r>
        <w:rPr>
          <w:noProof/>
        </w:rPr>
        <w:drawing>
          <wp:inline distT="0" distB="0" distL="0" distR="0" wp14:anchorId="6FE419FF" wp14:editId="71590E73">
            <wp:extent cx="5943600" cy="1145540"/>
            <wp:effectExtent l="19050" t="19050" r="19050" b="16510"/>
            <wp:docPr id="682840564" name="Picture 3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840564" name="Picture 34" descr="A screenshot of a computer&#10;&#10;Description automatically generated"/>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943600" cy="1145540"/>
                    </a:xfrm>
                    <a:prstGeom prst="rect">
                      <a:avLst/>
                    </a:prstGeom>
                    <a:noFill/>
                    <a:ln w="3175">
                      <a:solidFill>
                        <a:schemeClr val="tx1"/>
                      </a:solidFill>
                    </a:ln>
                  </pic:spPr>
                </pic:pic>
              </a:graphicData>
            </a:graphic>
          </wp:inline>
        </w:drawing>
      </w:r>
    </w:p>
    <w:p w14:paraId="1F719BB1" w14:textId="06191F2F" w:rsidR="006C177E" w:rsidRDefault="00517C0A" w:rsidP="00517C0A">
      <w:pPr>
        <w:pStyle w:val="Heading2"/>
      </w:pPr>
      <w:bookmarkStart w:id="31" w:name="_Toc181102460"/>
      <w:r>
        <w:t>System Admin Upload/Download</w:t>
      </w:r>
      <w:bookmarkEnd w:id="31"/>
    </w:p>
    <w:p w14:paraId="0A917FA4" w14:textId="77777777" w:rsidR="00517C0A" w:rsidRPr="00517C0A" w:rsidRDefault="00517C0A" w:rsidP="00EB3139">
      <w:pPr>
        <w:pStyle w:val="NoSpacing"/>
      </w:pPr>
      <w:r w:rsidRPr="00517C0A">
        <w:t>The </w:t>
      </w:r>
      <w:r w:rsidRPr="00517C0A">
        <w:rPr>
          <w:b/>
          <w:bCs/>
        </w:rPr>
        <w:t>Upload</w:t>
      </w:r>
      <w:r w:rsidRPr="00517C0A">
        <w:t> and </w:t>
      </w:r>
      <w:r w:rsidRPr="00517C0A">
        <w:rPr>
          <w:b/>
          <w:bCs/>
        </w:rPr>
        <w:t>Download</w:t>
      </w:r>
      <w:r w:rsidRPr="00517C0A">
        <w:t> menu items contain certain Document Types and support only Excel data files. The </w:t>
      </w:r>
      <w:r w:rsidRPr="00517C0A">
        <w:rPr>
          <w:b/>
          <w:bCs/>
        </w:rPr>
        <w:t>System Admin Upload</w:t>
      </w:r>
      <w:r w:rsidRPr="00517C0A">
        <w:t> and </w:t>
      </w:r>
      <w:r w:rsidRPr="00517C0A">
        <w:rPr>
          <w:b/>
          <w:bCs/>
        </w:rPr>
        <w:t>System Admin Download</w:t>
      </w:r>
      <w:r w:rsidRPr="00517C0A">
        <w:t> contains additional Document Types and supports different data files.</w:t>
      </w:r>
    </w:p>
    <w:p w14:paraId="5865D5A4" w14:textId="5D3A26D1" w:rsidR="00517C0A" w:rsidRDefault="00AF4909" w:rsidP="00AF4909">
      <w:pPr>
        <w:pStyle w:val="Heading1"/>
      </w:pPr>
      <w:bookmarkStart w:id="32" w:name="_Toc181102461"/>
      <w:r>
        <w:t>Breadcrumbs</w:t>
      </w:r>
      <w:bookmarkEnd w:id="32"/>
    </w:p>
    <w:p w14:paraId="147B038B" w14:textId="77777777" w:rsidR="00AF4909" w:rsidRPr="00AF4909" w:rsidRDefault="00AF4909" w:rsidP="00EB3139">
      <w:pPr>
        <w:pStyle w:val="NoSpacing"/>
      </w:pPr>
      <w:r w:rsidRPr="00AF4909">
        <w:t>Breadcrumbs are control elements used as a navigational aid in the application, which allows users to keep track and maintain awareness of their locations within programs.</w:t>
      </w:r>
    </w:p>
    <w:p w14:paraId="249F2118" w14:textId="089E75DE" w:rsidR="00AF4909" w:rsidRDefault="00AF4909" w:rsidP="00EB3139">
      <w:pPr>
        <w:pStyle w:val="NoSpacing"/>
        <w:numPr>
          <w:ilvl w:val="0"/>
          <w:numId w:val="70"/>
        </w:numPr>
      </w:pPr>
      <w:r w:rsidRPr="00AF4909">
        <w:t>The breadcrumb navigation tracks the entire trail end-to-end and provides links back to each previous page the user navigated through</w:t>
      </w:r>
      <w:r>
        <w:t>.</w:t>
      </w:r>
    </w:p>
    <w:p w14:paraId="4E43A08B" w14:textId="457CA360" w:rsidR="00AF4909" w:rsidRPr="00AF4909" w:rsidRDefault="00AF4909" w:rsidP="00EB3139">
      <w:pPr>
        <w:pStyle w:val="NoSpacing"/>
      </w:pPr>
      <w:r w:rsidRPr="00AF4909">
        <w:rPr>
          <w:b/>
          <w:bCs/>
        </w:rPr>
        <w:t>NOTE</w:t>
      </w:r>
      <w:r w:rsidRPr="00AF4909">
        <w:t>: Menu and menu category are not a clickable link.</w:t>
      </w:r>
    </w:p>
    <w:p w14:paraId="071C1A0A" w14:textId="3DE4ABC5" w:rsidR="00AF4909" w:rsidRDefault="00AF4909" w:rsidP="00EB3139">
      <w:pPr>
        <w:pStyle w:val="NoSpacing"/>
        <w:numPr>
          <w:ilvl w:val="0"/>
          <w:numId w:val="70"/>
        </w:numPr>
      </w:pPr>
      <w:r w:rsidRPr="00AF4909">
        <w:t xml:space="preserve">On relationship popups/pages, the </w:t>
      </w:r>
      <w:r w:rsidRPr="00AF4909">
        <w:rPr>
          <w:b/>
          <w:bCs/>
        </w:rPr>
        <w:t>Back to Previous</w:t>
      </w:r>
      <w:r w:rsidRPr="00AF4909">
        <w:t xml:space="preserve"> breadcrumb is accompanied by a tool tip providing information about where it will direct users if they click the link</w:t>
      </w:r>
      <w:r>
        <w:t>.</w:t>
      </w:r>
    </w:p>
    <w:p w14:paraId="473A2B52" w14:textId="77777777" w:rsidR="00737479" w:rsidRDefault="00737479" w:rsidP="00737479">
      <w:pPr>
        <w:pStyle w:val="NoSpacing"/>
      </w:pPr>
    </w:p>
    <w:p w14:paraId="21AFAE7D" w14:textId="77777777" w:rsidR="00737479" w:rsidRDefault="00737479" w:rsidP="00737479">
      <w:pPr>
        <w:pStyle w:val="NoSpacing"/>
      </w:pPr>
    </w:p>
    <w:p w14:paraId="59D56CFE" w14:textId="77A4EE5D" w:rsidR="00AF4909" w:rsidRDefault="000745D6" w:rsidP="000745D6">
      <w:pPr>
        <w:pStyle w:val="Heading1"/>
      </w:pPr>
      <w:bookmarkStart w:id="33" w:name="_Toc181102462"/>
      <w:r>
        <w:lastRenderedPageBreak/>
        <w:t>Warning Indicators</w:t>
      </w:r>
      <w:bookmarkEnd w:id="33"/>
    </w:p>
    <w:p w14:paraId="1BA3400F" w14:textId="0BB027F8" w:rsidR="000745D6" w:rsidRPr="000745D6" w:rsidRDefault="000745D6" w:rsidP="00EB3139">
      <w:pPr>
        <w:pStyle w:val="NoSpacing"/>
      </w:pPr>
      <w:r w:rsidRPr="000745D6">
        <w:t>The system shows the fields with changed/mismatched values that are indicated by the warnings marker </w:t>
      </w:r>
      <w:r w:rsidRPr="000745D6">
        <w:rPr>
          <w:noProof/>
        </w:rPr>
        <w:drawing>
          <wp:inline distT="0" distB="0" distL="0" distR="0" wp14:anchorId="2694202E" wp14:editId="233241F2">
            <wp:extent cx="190500" cy="158750"/>
            <wp:effectExtent l="0" t="0" r="0" b="0"/>
            <wp:docPr id="1940262145"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90500" cy="158750"/>
                    </a:xfrm>
                    <a:prstGeom prst="rect">
                      <a:avLst/>
                    </a:prstGeom>
                    <a:noFill/>
                    <a:ln>
                      <a:noFill/>
                    </a:ln>
                  </pic:spPr>
                </pic:pic>
              </a:graphicData>
            </a:graphic>
          </wp:inline>
        </w:drawing>
      </w:r>
      <w:r w:rsidRPr="000745D6">
        <w:t> . You can hover over the marked field to view the warning details.</w:t>
      </w:r>
    </w:p>
    <w:p w14:paraId="3A45A5AD" w14:textId="5CEB2834" w:rsidR="000745D6" w:rsidRDefault="00397218" w:rsidP="00EB3139">
      <w:pPr>
        <w:pStyle w:val="NoSpacing"/>
      </w:pPr>
      <w:r>
        <w:rPr>
          <w:noProof/>
        </w:rPr>
        <w:drawing>
          <wp:inline distT="0" distB="0" distL="0" distR="0" wp14:anchorId="437482C3" wp14:editId="65A92D30">
            <wp:extent cx="4375150" cy="389370"/>
            <wp:effectExtent l="0" t="0" r="6350" b="0"/>
            <wp:docPr id="71234661"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531260" cy="403263"/>
                    </a:xfrm>
                    <a:prstGeom prst="rect">
                      <a:avLst/>
                    </a:prstGeom>
                    <a:noFill/>
                    <a:ln>
                      <a:noFill/>
                    </a:ln>
                  </pic:spPr>
                </pic:pic>
              </a:graphicData>
            </a:graphic>
          </wp:inline>
        </w:drawing>
      </w:r>
    </w:p>
    <w:p w14:paraId="15BE512E" w14:textId="313303B7" w:rsidR="00397218" w:rsidRDefault="00B17EA7" w:rsidP="00EB3139">
      <w:pPr>
        <w:pStyle w:val="NoSpacing"/>
      </w:pPr>
      <w:r>
        <w:rPr>
          <w:noProof/>
        </w:rPr>
        <w:drawing>
          <wp:inline distT="0" distB="0" distL="0" distR="0" wp14:anchorId="13EE2ED5" wp14:editId="50A6FC89">
            <wp:extent cx="2857500" cy="381000"/>
            <wp:effectExtent l="0" t="0" r="0" b="0"/>
            <wp:docPr id="1320338454"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857500" cy="381000"/>
                    </a:xfrm>
                    <a:prstGeom prst="rect">
                      <a:avLst/>
                    </a:prstGeom>
                    <a:noFill/>
                    <a:ln>
                      <a:noFill/>
                    </a:ln>
                  </pic:spPr>
                </pic:pic>
              </a:graphicData>
            </a:graphic>
          </wp:inline>
        </w:drawing>
      </w:r>
    </w:p>
    <w:p w14:paraId="2A85B9D6" w14:textId="19D91B23" w:rsidR="00205D6E" w:rsidRPr="00205D6E" w:rsidRDefault="00B17EA7" w:rsidP="00E57097">
      <w:pPr>
        <w:pStyle w:val="NoSpacing"/>
      </w:pPr>
      <w:r>
        <w:rPr>
          <w:noProof/>
        </w:rPr>
        <w:drawing>
          <wp:inline distT="0" distB="0" distL="0" distR="0" wp14:anchorId="0E211388" wp14:editId="24D46811">
            <wp:extent cx="5943600" cy="2358390"/>
            <wp:effectExtent l="0" t="0" r="0" b="3810"/>
            <wp:docPr id="437673151" name="Picture 4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673151" name="Picture 41" descr="A screenshot of a computer&#10;&#10;Description automatically generated"/>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943600" cy="2358390"/>
                    </a:xfrm>
                    <a:prstGeom prst="rect">
                      <a:avLst/>
                    </a:prstGeom>
                    <a:noFill/>
                    <a:ln>
                      <a:noFill/>
                    </a:ln>
                  </pic:spPr>
                </pic:pic>
              </a:graphicData>
            </a:graphic>
          </wp:inline>
        </w:drawing>
      </w:r>
    </w:p>
    <w:p w14:paraId="1468CC7C" w14:textId="77777777" w:rsidR="00806A9F" w:rsidRPr="00806A9F" w:rsidRDefault="00806A9F" w:rsidP="00806A9F"/>
    <w:sectPr w:rsidR="00806A9F" w:rsidRPr="00806A9F" w:rsidSect="00CC5146">
      <w:headerReference w:type="default" r:id="rId45"/>
      <w:footerReference w:type="default" r:id="rId46"/>
      <w:footerReference w:type="first" r:id="rId47"/>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AB5DDD" w14:textId="77777777" w:rsidR="00723DC3" w:rsidRDefault="00723DC3" w:rsidP="002B2C63">
      <w:pPr>
        <w:spacing w:after="0" w:line="240" w:lineRule="auto"/>
      </w:pPr>
      <w:r>
        <w:separator/>
      </w:r>
    </w:p>
  </w:endnote>
  <w:endnote w:type="continuationSeparator" w:id="0">
    <w:p w14:paraId="10F2A688" w14:textId="77777777" w:rsidR="00723DC3" w:rsidRDefault="00723DC3" w:rsidP="002B2C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47597067"/>
      <w:docPartObj>
        <w:docPartGallery w:val="Page Numbers (Bottom of Page)"/>
        <w:docPartUnique/>
      </w:docPartObj>
    </w:sdtPr>
    <w:sdtEndPr>
      <w:rPr>
        <w:noProof/>
      </w:rPr>
    </w:sdtEndPr>
    <w:sdtContent>
      <w:p w14:paraId="2F1A9D45" w14:textId="0BC39A09" w:rsidR="002E1FB6" w:rsidRDefault="002E1FB6">
        <w:pPr>
          <w:pStyle w:val="Footer"/>
          <w:jc w:val="right"/>
        </w:pPr>
        <w:r>
          <w:fldChar w:fldCharType="begin"/>
        </w:r>
        <w:r>
          <w:instrText xml:space="preserve"> PAGE   \* MERGEFORMAT </w:instrText>
        </w:r>
        <w:r>
          <w:fldChar w:fldCharType="separate"/>
        </w:r>
        <w:r w:rsidR="007A1F78">
          <w:rPr>
            <w:noProof/>
          </w:rPr>
          <w:t>4</w:t>
        </w:r>
        <w:r>
          <w:rPr>
            <w:noProof/>
          </w:rPr>
          <w:fldChar w:fldCharType="end"/>
        </w:r>
      </w:p>
    </w:sdtContent>
  </w:sdt>
  <w:p w14:paraId="35C08AF4" w14:textId="4F7AA50C" w:rsidR="002E1FB6" w:rsidRDefault="002E1FB6">
    <w:pPr>
      <w:pStyle w:val="Footer"/>
    </w:pPr>
  </w:p>
  <w:p w14:paraId="1081C4F1" w14:textId="7918DAB0"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6BA3ED31" w14:textId="77777777" w:rsidR="002E1FB6" w:rsidRDefault="002E1FB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D11C3C" w14:textId="2B7D6369"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0FE83BAA" w14:textId="77777777" w:rsidR="002E1FB6" w:rsidRDefault="002E1F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324ACA5" w14:textId="77777777" w:rsidR="00723DC3" w:rsidRDefault="00723DC3" w:rsidP="002B2C63">
      <w:pPr>
        <w:spacing w:after="0" w:line="240" w:lineRule="auto"/>
      </w:pPr>
      <w:r>
        <w:separator/>
      </w:r>
    </w:p>
  </w:footnote>
  <w:footnote w:type="continuationSeparator" w:id="0">
    <w:p w14:paraId="162BAE37" w14:textId="77777777" w:rsidR="00723DC3" w:rsidRDefault="00723DC3" w:rsidP="002B2C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B47DD3" w14:textId="77777777" w:rsidR="002E1FB6" w:rsidRDefault="002E1FB6" w:rsidP="002B2C63">
    <w:pPr>
      <w:pStyle w:val="Header"/>
    </w:pPr>
    <w:r>
      <w:rPr>
        <w:noProof/>
      </w:rPr>
      <w:drawing>
        <wp:anchor distT="0" distB="0" distL="114300" distR="114300" simplePos="0" relativeHeight="251659264" behindDoc="0" locked="0" layoutInCell="1" allowOverlap="1" wp14:anchorId="60AA675F" wp14:editId="044C89D2">
          <wp:simplePos x="0" y="0"/>
          <wp:positionH relativeFrom="column">
            <wp:posOffset>-441960</wp:posOffset>
          </wp:positionH>
          <wp:positionV relativeFrom="paragraph">
            <wp:posOffset>-30480</wp:posOffset>
          </wp:positionV>
          <wp:extent cx="2907792" cy="484632"/>
          <wp:effectExtent l="0" t="0" r="6985" b="0"/>
          <wp:wrapNone/>
          <wp:docPr id="58591" name="Picture 58591" descr="P:\Marketing\Marketing_WIP\Graphics\ExostarLogos_Updated\EXS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Marketing\Marketing_WIP\Graphics\ExostarLogos_Updated\EXSLogo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07792" cy="48463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4BDE7F" w14:textId="77777777" w:rsidR="002E1FB6" w:rsidRDefault="002E1FB6">
    <w:pPr>
      <w:pStyle w:val="Header"/>
    </w:pPr>
  </w:p>
  <w:p w14:paraId="18A3759F" w14:textId="77777777" w:rsidR="002E1FB6" w:rsidRDefault="002E1F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937AA1"/>
    <w:multiLevelType w:val="hybridMultilevel"/>
    <w:tmpl w:val="6FCC62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68769C"/>
    <w:multiLevelType w:val="hybridMultilevel"/>
    <w:tmpl w:val="455AEFAE"/>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690C41"/>
    <w:multiLevelType w:val="hybridMultilevel"/>
    <w:tmpl w:val="858483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D5736E"/>
    <w:multiLevelType w:val="hybridMultilevel"/>
    <w:tmpl w:val="0DA25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1E51AA"/>
    <w:multiLevelType w:val="multilevel"/>
    <w:tmpl w:val="45AE7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3F01746"/>
    <w:multiLevelType w:val="multilevel"/>
    <w:tmpl w:val="1034E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659765C"/>
    <w:multiLevelType w:val="hybridMultilevel"/>
    <w:tmpl w:val="6F6C01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361713"/>
    <w:multiLevelType w:val="hybridMultilevel"/>
    <w:tmpl w:val="8B0CDA3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DE1F6F"/>
    <w:multiLevelType w:val="hybridMultilevel"/>
    <w:tmpl w:val="8EA267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910295F"/>
    <w:multiLevelType w:val="hybridMultilevel"/>
    <w:tmpl w:val="04A0E8B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A5731CF"/>
    <w:multiLevelType w:val="multilevel"/>
    <w:tmpl w:val="057E18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CD425F7"/>
    <w:multiLevelType w:val="hybridMultilevel"/>
    <w:tmpl w:val="713EF3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CFA5CE7"/>
    <w:multiLevelType w:val="hybridMultilevel"/>
    <w:tmpl w:val="1E700DB0"/>
    <w:lvl w:ilvl="0" w:tplc="076049D4">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1E5C5A68"/>
    <w:multiLevelType w:val="hybridMultilevel"/>
    <w:tmpl w:val="437EB940"/>
    <w:lvl w:ilvl="0" w:tplc="4F609B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FC27DEC"/>
    <w:multiLevelType w:val="hybridMultilevel"/>
    <w:tmpl w:val="3D66BFE2"/>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22814C9"/>
    <w:multiLevelType w:val="hybridMultilevel"/>
    <w:tmpl w:val="1DCA5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3470CDA"/>
    <w:multiLevelType w:val="hybridMultilevel"/>
    <w:tmpl w:val="2F3A18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45333CE"/>
    <w:multiLevelType w:val="hybridMultilevel"/>
    <w:tmpl w:val="8CF878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6A25510"/>
    <w:multiLevelType w:val="multilevel"/>
    <w:tmpl w:val="4224C8D4"/>
    <w:lvl w:ilvl="0">
      <w:start w:val="1"/>
      <w:numFmt w:val="lowerLetter"/>
      <w:lvlText w:val="%1."/>
      <w:lvlJc w:val="left"/>
      <w:pPr>
        <w:tabs>
          <w:tab w:val="num" w:pos="720"/>
        </w:tabs>
        <w:ind w:left="720" w:hanging="360"/>
      </w:pPr>
      <w:rPr>
        <w:rFonts w:hint="default"/>
        <w:b w:val="0"/>
        <w:bCs w:val="0"/>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9B96350"/>
    <w:multiLevelType w:val="hybridMultilevel"/>
    <w:tmpl w:val="7492A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CA14B8D"/>
    <w:multiLevelType w:val="multilevel"/>
    <w:tmpl w:val="29F2A6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24E2501"/>
    <w:multiLevelType w:val="hybridMultilevel"/>
    <w:tmpl w:val="406258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74C204B"/>
    <w:multiLevelType w:val="hybridMultilevel"/>
    <w:tmpl w:val="4D46E1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8473A47"/>
    <w:multiLevelType w:val="hybridMultilevel"/>
    <w:tmpl w:val="F5EE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8C21824"/>
    <w:multiLevelType w:val="hybridMultilevel"/>
    <w:tmpl w:val="89503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9B21A94"/>
    <w:multiLevelType w:val="hybridMultilevel"/>
    <w:tmpl w:val="E7C8829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DD259DE"/>
    <w:multiLevelType w:val="hybridMultilevel"/>
    <w:tmpl w:val="A7E80D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E395E6B"/>
    <w:multiLevelType w:val="hybridMultilevel"/>
    <w:tmpl w:val="F5A695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E946759"/>
    <w:multiLevelType w:val="hybridMultilevel"/>
    <w:tmpl w:val="2B42E23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3FA4467A"/>
    <w:multiLevelType w:val="hybridMultilevel"/>
    <w:tmpl w:val="B64285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406B00C9"/>
    <w:multiLevelType w:val="hybridMultilevel"/>
    <w:tmpl w:val="97507C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2B26820"/>
    <w:multiLevelType w:val="hybridMultilevel"/>
    <w:tmpl w:val="2640CA0C"/>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2F278CF"/>
    <w:multiLevelType w:val="multilevel"/>
    <w:tmpl w:val="A6A22F6A"/>
    <w:lvl w:ilvl="0">
      <w:start w:val="1"/>
      <w:numFmt w:val="decimal"/>
      <w:lvlText w:val="%1."/>
      <w:lvlJc w:val="left"/>
      <w:pPr>
        <w:tabs>
          <w:tab w:val="num" w:pos="720"/>
        </w:tabs>
        <w:ind w:left="720" w:hanging="360"/>
      </w:pPr>
      <w:rPr>
        <w:rFonts w:asciiTheme="minorHAnsi" w:eastAsiaTheme="minorEastAsia" w:hAnsiTheme="minorHAnsi" w:cstheme="minorBidi"/>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45AF0CEA"/>
    <w:multiLevelType w:val="hybridMultilevel"/>
    <w:tmpl w:val="743C9610"/>
    <w:lvl w:ilvl="0" w:tplc="2BD04C6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6E2202B"/>
    <w:multiLevelType w:val="hybridMultilevel"/>
    <w:tmpl w:val="972880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6EB561D"/>
    <w:multiLevelType w:val="hybridMultilevel"/>
    <w:tmpl w:val="9F4216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9367005"/>
    <w:multiLevelType w:val="hybridMultilevel"/>
    <w:tmpl w:val="91A6F2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A81759E"/>
    <w:multiLevelType w:val="hybridMultilevel"/>
    <w:tmpl w:val="EB1AD374"/>
    <w:lvl w:ilvl="0" w:tplc="96EEB0B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4C6216CB"/>
    <w:multiLevelType w:val="hybridMultilevel"/>
    <w:tmpl w:val="549E98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4EAD10FC"/>
    <w:multiLevelType w:val="hybridMultilevel"/>
    <w:tmpl w:val="17A21E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FBB7966"/>
    <w:multiLevelType w:val="hybridMultilevel"/>
    <w:tmpl w:val="33B4F8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3AD573D"/>
    <w:multiLevelType w:val="hybridMultilevel"/>
    <w:tmpl w:val="4152524A"/>
    <w:lvl w:ilvl="0" w:tplc="607CCD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53E54CD1"/>
    <w:multiLevelType w:val="hybridMultilevel"/>
    <w:tmpl w:val="DE7238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597C323D"/>
    <w:multiLevelType w:val="hybridMultilevel"/>
    <w:tmpl w:val="33E683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598E7571"/>
    <w:multiLevelType w:val="multilevel"/>
    <w:tmpl w:val="9C04CA8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5AA82D02"/>
    <w:multiLevelType w:val="hybridMultilevel"/>
    <w:tmpl w:val="D37246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5B27393E"/>
    <w:multiLevelType w:val="multilevel"/>
    <w:tmpl w:val="8C0E6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5E1D536F"/>
    <w:multiLevelType w:val="hybridMultilevel"/>
    <w:tmpl w:val="550E527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8" w15:restartNumberingAfterBreak="0">
    <w:nsid w:val="5EC57BE6"/>
    <w:multiLevelType w:val="hybridMultilevel"/>
    <w:tmpl w:val="F19CA938"/>
    <w:lvl w:ilvl="0" w:tplc="2D46313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F8E22E9"/>
    <w:multiLevelType w:val="hybridMultilevel"/>
    <w:tmpl w:val="5E124C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60ED27AF"/>
    <w:multiLevelType w:val="multilevel"/>
    <w:tmpl w:val="336414B4"/>
    <w:lvl w:ilvl="0">
      <w:start w:val="1"/>
      <w:numFmt w:val="lowerLetter"/>
      <w:lvlText w:val="%1."/>
      <w:lvlJc w:val="left"/>
      <w:pPr>
        <w:tabs>
          <w:tab w:val="num" w:pos="720"/>
        </w:tabs>
        <w:ind w:left="720" w:hanging="360"/>
      </w:pPr>
      <w:rPr>
        <w:rFonts w:hint="default"/>
        <w:b w:val="0"/>
        <w:bCs w:val="0"/>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659B42DA"/>
    <w:multiLevelType w:val="hybridMultilevel"/>
    <w:tmpl w:val="D2AA802C"/>
    <w:lvl w:ilvl="0" w:tplc="076049D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6859787F"/>
    <w:multiLevelType w:val="hybridMultilevel"/>
    <w:tmpl w:val="B9B2803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68653A7C"/>
    <w:multiLevelType w:val="hybridMultilevel"/>
    <w:tmpl w:val="AE825F26"/>
    <w:lvl w:ilvl="0" w:tplc="C0481E64">
      <w:start w:val="1"/>
      <w:numFmt w:val="decimal"/>
      <w:lvlText w:val="%1."/>
      <w:lvlJc w:val="left"/>
      <w:pPr>
        <w:ind w:left="720" w:hanging="360"/>
      </w:pPr>
      <w:rPr>
        <w:rFonts w:hint="default"/>
        <w:b w:val="0"/>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68E02288"/>
    <w:multiLevelType w:val="multilevel"/>
    <w:tmpl w:val="40A0905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lowerRoman"/>
      <w:lvlText w:val="%4."/>
      <w:lvlJc w:val="left"/>
      <w:pPr>
        <w:ind w:left="3240" w:hanging="720"/>
      </w:pPr>
      <w:rPr>
        <w:rFonts w:hint="default"/>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690114E7"/>
    <w:multiLevelType w:val="multilevel"/>
    <w:tmpl w:val="424A66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691B7A10"/>
    <w:multiLevelType w:val="hybridMultilevel"/>
    <w:tmpl w:val="1024932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7" w15:restartNumberingAfterBreak="0">
    <w:nsid w:val="694132AC"/>
    <w:multiLevelType w:val="hybridMultilevel"/>
    <w:tmpl w:val="E6BC7CF4"/>
    <w:lvl w:ilvl="0" w:tplc="D912097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6D471851"/>
    <w:multiLevelType w:val="multilevel"/>
    <w:tmpl w:val="24C633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6EB7401F"/>
    <w:multiLevelType w:val="hybridMultilevel"/>
    <w:tmpl w:val="828CB308"/>
    <w:lvl w:ilvl="0" w:tplc="D366B1CA">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70CE71D5"/>
    <w:multiLevelType w:val="multilevel"/>
    <w:tmpl w:val="9D1E2C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77653D5E"/>
    <w:multiLevelType w:val="hybridMultilevel"/>
    <w:tmpl w:val="F342F3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8D01E2A"/>
    <w:multiLevelType w:val="hybridMultilevel"/>
    <w:tmpl w:val="DEEA35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7997690B"/>
    <w:multiLevelType w:val="hybridMultilevel"/>
    <w:tmpl w:val="C91000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7AED1B93"/>
    <w:multiLevelType w:val="hybridMultilevel"/>
    <w:tmpl w:val="211462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7B0C4EE8"/>
    <w:multiLevelType w:val="hybridMultilevel"/>
    <w:tmpl w:val="DEA4D4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7B7D4595"/>
    <w:multiLevelType w:val="multilevel"/>
    <w:tmpl w:val="2DA0C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7C523C3D"/>
    <w:multiLevelType w:val="hybridMultilevel"/>
    <w:tmpl w:val="4B0C9918"/>
    <w:lvl w:ilvl="0" w:tplc="076049D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7C982E0A"/>
    <w:multiLevelType w:val="hybridMultilevel"/>
    <w:tmpl w:val="2C46E1BA"/>
    <w:lvl w:ilvl="0" w:tplc="86B66F0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42990010">
    <w:abstractNumId w:val="30"/>
  </w:num>
  <w:num w:numId="2" w16cid:durableId="245384621">
    <w:abstractNumId w:val="23"/>
  </w:num>
  <w:num w:numId="3" w16cid:durableId="678965303">
    <w:abstractNumId w:val="57"/>
  </w:num>
  <w:num w:numId="4" w16cid:durableId="122309678">
    <w:abstractNumId w:val="68"/>
  </w:num>
  <w:num w:numId="5" w16cid:durableId="1699621899">
    <w:abstractNumId w:val="37"/>
  </w:num>
  <w:num w:numId="6" w16cid:durableId="1179388098">
    <w:abstractNumId w:val="41"/>
  </w:num>
  <w:num w:numId="7" w16cid:durableId="1677228734">
    <w:abstractNumId w:val="48"/>
  </w:num>
  <w:num w:numId="8" w16cid:durableId="1856722831">
    <w:abstractNumId w:val="31"/>
  </w:num>
  <w:num w:numId="9" w16cid:durableId="1162283268">
    <w:abstractNumId w:val="14"/>
  </w:num>
  <w:num w:numId="10" w16cid:durableId="1880580215">
    <w:abstractNumId w:val="1"/>
  </w:num>
  <w:num w:numId="11" w16cid:durableId="2027903597">
    <w:abstractNumId w:val="29"/>
  </w:num>
  <w:num w:numId="12" w16cid:durableId="1000500103">
    <w:abstractNumId w:val="47"/>
  </w:num>
  <w:num w:numId="13" w16cid:durableId="1380861044">
    <w:abstractNumId w:val="56"/>
  </w:num>
  <w:num w:numId="14" w16cid:durableId="859854911">
    <w:abstractNumId w:val="28"/>
  </w:num>
  <w:num w:numId="15" w16cid:durableId="1963538154">
    <w:abstractNumId w:val="45"/>
  </w:num>
  <w:num w:numId="16" w16cid:durableId="1675575250">
    <w:abstractNumId w:val="0"/>
  </w:num>
  <w:num w:numId="17" w16cid:durableId="546995064">
    <w:abstractNumId w:val="27"/>
  </w:num>
  <w:num w:numId="18" w16cid:durableId="1024400583">
    <w:abstractNumId w:val="6"/>
  </w:num>
  <w:num w:numId="19" w16cid:durableId="612901436">
    <w:abstractNumId w:val="21"/>
  </w:num>
  <w:num w:numId="20" w16cid:durableId="1113748479">
    <w:abstractNumId w:val="7"/>
  </w:num>
  <w:num w:numId="21" w16cid:durableId="436951811">
    <w:abstractNumId w:val="8"/>
  </w:num>
  <w:num w:numId="22" w16cid:durableId="1595749314">
    <w:abstractNumId w:val="26"/>
  </w:num>
  <w:num w:numId="23" w16cid:durableId="1727295587">
    <w:abstractNumId w:val="22"/>
  </w:num>
  <w:num w:numId="24" w16cid:durableId="2027320261">
    <w:abstractNumId w:val="43"/>
  </w:num>
  <w:num w:numId="25" w16cid:durableId="803425707">
    <w:abstractNumId w:val="38"/>
  </w:num>
  <w:num w:numId="26" w16cid:durableId="878321113">
    <w:abstractNumId w:val="36"/>
  </w:num>
  <w:num w:numId="27" w16cid:durableId="119306523">
    <w:abstractNumId w:val="40"/>
  </w:num>
  <w:num w:numId="28" w16cid:durableId="229733442">
    <w:abstractNumId w:val="63"/>
  </w:num>
  <w:num w:numId="29" w16cid:durableId="1497649534">
    <w:abstractNumId w:val="64"/>
  </w:num>
  <w:num w:numId="30" w16cid:durableId="1459107892">
    <w:abstractNumId w:val="25"/>
  </w:num>
  <w:num w:numId="31" w16cid:durableId="1326205822">
    <w:abstractNumId w:val="53"/>
  </w:num>
  <w:num w:numId="32" w16cid:durableId="1544441937">
    <w:abstractNumId w:val="62"/>
  </w:num>
  <w:num w:numId="33" w16cid:durableId="1538545467">
    <w:abstractNumId w:val="19"/>
  </w:num>
  <w:num w:numId="34" w16cid:durableId="821044902">
    <w:abstractNumId w:val="61"/>
  </w:num>
  <w:num w:numId="35" w16cid:durableId="2102141007">
    <w:abstractNumId w:val="15"/>
  </w:num>
  <w:num w:numId="36" w16cid:durableId="1368724709">
    <w:abstractNumId w:val="2"/>
  </w:num>
  <w:num w:numId="37" w16cid:durableId="488012035">
    <w:abstractNumId w:val="24"/>
  </w:num>
  <w:num w:numId="38" w16cid:durableId="1141312926">
    <w:abstractNumId w:val="39"/>
  </w:num>
  <w:num w:numId="39" w16cid:durableId="1225214753">
    <w:abstractNumId w:val="42"/>
  </w:num>
  <w:num w:numId="40" w16cid:durableId="1371102538">
    <w:abstractNumId w:val="11"/>
  </w:num>
  <w:num w:numId="41" w16cid:durableId="1086464398">
    <w:abstractNumId w:val="65"/>
  </w:num>
  <w:num w:numId="42" w16cid:durableId="2025327371">
    <w:abstractNumId w:val="34"/>
  </w:num>
  <w:num w:numId="43" w16cid:durableId="48497328">
    <w:abstractNumId w:val="35"/>
  </w:num>
  <w:num w:numId="44" w16cid:durableId="201332022">
    <w:abstractNumId w:val="59"/>
  </w:num>
  <w:num w:numId="45" w16cid:durableId="1078558325">
    <w:abstractNumId w:val="16"/>
  </w:num>
  <w:num w:numId="46" w16cid:durableId="1669139336">
    <w:abstractNumId w:val="12"/>
  </w:num>
  <w:num w:numId="47" w16cid:durableId="442844717">
    <w:abstractNumId w:val="67"/>
  </w:num>
  <w:num w:numId="48" w16cid:durableId="630746481">
    <w:abstractNumId w:val="51"/>
  </w:num>
  <w:num w:numId="49" w16cid:durableId="1030762334">
    <w:abstractNumId w:val="60"/>
  </w:num>
  <w:num w:numId="50" w16cid:durableId="1053653950">
    <w:abstractNumId w:val="3"/>
  </w:num>
  <w:num w:numId="51" w16cid:durableId="223219782">
    <w:abstractNumId w:val="32"/>
  </w:num>
  <w:num w:numId="52" w16cid:durableId="1633516644">
    <w:abstractNumId w:val="52"/>
  </w:num>
  <w:num w:numId="53" w16cid:durableId="1249004146">
    <w:abstractNumId w:val="17"/>
  </w:num>
  <w:num w:numId="54" w16cid:durableId="1955476070">
    <w:abstractNumId w:val="49"/>
  </w:num>
  <w:num w:numId="55" w16cid:durableId="2082827517">
    <w:abstractNumId w:val="9"/>
  </w:num>
  <w:num w:numId="56" w16cid:durableId="2029677206">
    <w:abstractNumId w:val="44"/>
  </w:num>
  <w:num w:numId="57" w16cid:durableId="551161787">
    <w:abstractNumId w:val="58"/>
  </w:num>
  <w:num w:numId="58" w16cid:durableId="1326084630">
    <w:abstractNumId w:val="5"/>
  </w:num>
  <w:num w:numId="59" w16cid:durableId="1698506283">
    <w:abstractNumId w:val="66"/>
  </w:num>
  <w:num w:numId="60" w16cid:durableId="420880398">
    <w:abstractNumId w:val="50"/>
  </w:num>
  <w:num w:numId="61" w16cid:durableId="2109814457">
    <w:abstractNumId w:val="18"/>
  </w:num>
  <w:num w:numId="62" w16cid:durableId="1693922447">
    <w:abstractNumId w:val="33"/>
  </w:num>
  <w:num w:numId="63" w16cid:durableId="1323004082">
    <w:abstractNumId w:val="13"/>
  </w:num>
  <w:num w:numId="64" w16cid:durableId="725298805">
    <w:abstractNumId w:val="54"/>
  </w:num>
  <w:num w:numId="65" w16cid:durableId="461390959">
    <w:abstractNumId w:val="54"/>
    <w:lvlOverride w:ilvl="1">
      <w:lvl w:ilvl="1">
        <w:numFmt w:val="bullet"/>
        <w:lvlText w:val="o"/>
        <w:lvlJc w:val="left"/>
        <w:pPr>
          <w:tabs>
            <w:tab w:val="num" w:pos="1440"/>
          </w:tabs>
          <w:ind w:left="1440" w:hanging="360"/>
        </w:pPr>
        <w:rPr>
          <w:rFonts w:ascii="Courier New" w:hAnsi="Courier New" w:hint="default"/>
          <w:sz w:val="20"/>
        </w:rPr>
      </w:lvl>
    </w:lvlOverride>
  </w:num>
  <w:num w:numId="66" w16cid:durableId="1962572097">
    <w:abstractNumId w:val="4"/>
  </w:num>
  <w:num w:numId="67" w16cid:durableId="240332473">
    <w:abstractNumId w:val="20"/>
  </w:num>
  <w:num w:numId="68" w16cid:durableId="551503208">
    <w:abstractNumId w:val="10"/>
  </w:num>
  <w:num w:numId="69" w16cid:durableId="1952933228">
    <w:abstractNumId w:val="55"/>
  </w:num>
  <w:num w:numId="70" w16cid:durableId="1563634082">
    <w:abstractNumId w:val="4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revisionView w:markup="0"/>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2C63"/>
    <w:rsid w:val="000023EE"/>
    <w:rsid w:val="0000249E"/>
    <w:rsid w:val="0000377E"/>
    <w:rsid w:val="00004878"/>
    <w:rsid w:val="00005B3B"/>
    <w:rsid w:val="00012A07"/>
    <w:rsid w:val="000133FE"/>
    <w:rsid w:val="000135BD"/>
    <w:rsid w:val="00015EE6"/>
    <w:rsid w:val="00022A60"/>
    <w:rsid w:val="00023E0C"/>
    <w:rsid w:val="00025D71"/>
    <w:rsid w:val="00031EA8"/>
    <w:rsid w:val="0003244A"/>
    <w:rsid w:val="000449C6"/>
    <w:rsid w:val="000460B9"/>
    <w:rsid w:val="00047B5F"/>
    <w:rsid w:val="0005130D"/>
    <w:rsid w:val="00052EF9"/>
    <w:rsid w:val="00052F39"/>
    <w:rsid w:val="00052FFF"/>
    <w:rsid w:val="00055C90"/>
    <w:rsid w:val="000633A2"/>
    <w:rsid w:val="00066761"/>
    <w:rsid w:val="000679BF"/>
    <w:rsid w:val="0007314F"/>
    <w:rsid w:val="000745D6"/>
    <w:rsid w:val="0007592B"/>
    <w:rsid w:val="00076655"/>
    <w:rsid w:val="00077644"/>
    <w:rsid w:val="00077B6D"/>
    <w:rsid w:val="0008301A"/>
    <w:rsid w:val="00083FE4"/>
    <w:rsid w:val="00085D22"/>
    <w:rsid w:val="00086D16"/>
    <w:rsid w:val="00092CBA"/>
    <w:rsid w:val="00093349"/>
    <w:rsid w:val="00097451"/>
    <w:rsid w:val="000A2EFC"/>
    <w:rsid w:val="000A3172"/>
    <w:rsid w:val="000A5058"/>
    <w:rsid w:val="000B0B80"/>
    <w:rsid w:val="000B5EBB"/>
    <w:rsid w:val="000B6EE4"/>
    <w:rsid w:val="000C1176"/>
    <w:rsid w:val="000C180A"/>
    <w:rsid w:val="000C578A"/>
    <w:rsid w:val="000C5F11"/>
    <w:rsid w:val="000C7690"/>
    <w:rsid w:val="000D3CEA"/>
    <w:rsid w:val="000D4FC1"/>
    <w:rsid w:val="000D512C"/>
    <w:rsid w:val="000D5736"/>
    <w:rsid w:val="000E0377"/>
    <w:rsid w:val="000E0443"/>
    <w:rsid w:val="000E1D5F"/>
    <w:rsid w:val="000E394B"/>
    <w:rsid w:val="000E41A4"/>
    <w:rsid w:val="00104E36"/>
    <w:rsid w:val="00105CC1"/>
    <w:rsid w:val="00106C69"/>
    <w:rsid w:val="00107900"/>
    <w:rsid w:val="00107E3C"/>
    <w:rsid w:val="00110544"/>
    <w:rsid w:val="00112D8B"/>
    <w:rsid w:val="00113E17"/>
    <w:rsid w:val="001140E2"/>
    <w:rsid w:val="00114D4A"/>
    <w:rsid w:val="001152F8"/>
    <w:rsid w:val="00115B55"/>
    <w:rsid w:val="00116551"/>
    <w:rsid w:val="0012009B"/>
    <w:rsid w:val="0012341F"/>
    <w:rsid w:val="00126291"/>
    <w:rsid w:val="00127DA7"/>
    <w:rsid w:val="001301FD"/>
    <w:rsid w:val="00132D33"/>
    <w:rsid w:val="00134C73"/>
    <w:rsid w:val="00136D11"/>
    <w:rsid w:val="00137316"/>
    <w:rsid w:val="00140E74"/>
    <w:rsid w:val="00141AF4"/>
    <w:rsid w:val="0014402A"/>
    <w:rsid w:val="001456E5"/>
    <w:rsid w:val="00145F97"/>
    <w:rsid w:val="001460E7"/>
    <w:rsid w:val="00146591"/>
    <w:rsid w:val="00147FD6"/>
    <w:rsid w:val="0015088A"/>
    <w:rsid w:val="00150953"/>
    <w:rsid w:val="00152EDA"/>
    <w:rsid w:val="00154604"/>
    <w:rsid w:val="00161C51"/>
    <w:rsid w:val="0016264C"/>
    <w:rsid w:val="001637A8"/>
    <w:rsid w:val="001659F3"/>
    <w:rsid w:val="00171423"/>
    <w:rsid w:val="0017317E"/>
    <w:rsid w:val="00174432"/>
    <w:rsid w:val="00175776"/>
    <w:rsid w:val="00176474"/>
    <w:rsid w:val="001819A7"/>
    <w:rsid w:val="00181B1F"/>
    <w:rsid w:val="001838B7"/>
    <w:rsid w:val="00183C6C"/>
    <w:rsid w:val="001858F5"/>
    <w:rsid w:val="00186626"/>
    <w:rsid w:val="00192430"/>
    <w:rsid w:val="00192ABA"/>
    <w:rsid w:val="001942DD"/>
    <w:rsid w:val="00196EFC"/>
    <w:rsid w:val="001972C6"/>
    <w:rsid w:val="001A14F1"/>
    <w:rsid w:val="001A2728"/>
    <w:rsid w:val="001A2F09"/>
    <w:rsid w:val="001A567F"/>
    <w:rsid w:val="001B148A"/>
    <w:rsid w:val="001B27F4"/>
    <w:rsid w:val="001B2CB9"/>
    <w:rsid w:val="001B2DB8"/>
    <w:rsid w:val="001B63DA"/>
    <w:rsid w:val="001B78E6"/>
    <w:rsid w:val="001B7ECB"/>
    <w:rsid w:val="001C1483"/>
    <w:rsid w:val="001C3E40"/>
    <w:rsid w:val="001C3E99"/>
    <w:rsid w:val="001C426D"/>
    <w:rsid w:val="001C5D3C"/>
    <w:rsid w:val="001C6FC3"/>
    <w:rsid w:val="001C6FEF"/>
    <w:rsid w:val="001D1251"/>
    <w:rsid w:val="001E0331"/>
    <w:rsid w:val="001E205C"/>
    <w:rsid w:val="001E27F9"/>
    <w:rsid w:val="001E3B76"/>
    <w:rsid w:val="001E58F2"/>
    <w:rsid w:val="001E594B"/>
    <w:rsid w:val="001E64A9"/>
    <w:rsid w:val="001F0DF4"/>
    <w:rsid w:val="001F23B3"/>
    <w:rsid w:val="001F2BCA"/>
    <w:rsid w:val="001F482A"/>
    <w:rsid w:val="00200BE6"/>
    <w:rsid w:val="002013DF"/>
    <w:rsid w:val="00205D6E"/>
    <w:rsid w:val="0020683C"/>
    <w:rsid w:val="00215B3C"/>
    <w:rsid w:val="0021634A"/>
    <w:rsid w:val="00217609"/>
    <w:rsid w:val="00222BE9"/>
    <w:rsid w:val="00223EF1"/>
    <w:rsid w:val="002279CA"/>
    <w:rsid w:val="002308FA"/>
    <w:rsid w:val="00231284"/>
    <w:rsid w:val="00231D2A"/>
    <w:rsid w:val="00234282"/>
    <w:rsid w:val="00234E98"/>
    <w:rsid w:val="00243877"/>
    <w:rsid w:val="0024481A"/>
    <w:rsid w:val="0024538D"/>
    <w:rsid w:val="002508EC"/>
    <w:rsid w:val="0025333D"/>
    <w:rsid w:val="00253A17"/>
    <w:rsid w:val="0025416C"/>
    <w:rsid w:val="00257F9D"/>
    <w:rsid w:val="00261B69"/>
    <w:rsid w:val="0026408D"/>
    <w:rsid w:val="00266CB0"/>
    <w:rsid w:val="00267ABF"/>
    <w:rsid w:val="002709B4"/>
    <w:rsid w:val="00271359"/>
    <w:rsid w:val="002715AB"/>
    <w:rsid w:val="00272D4E"/>
    <w:rsid w:val="00272DD8"/>
    <w:rsid w:val="00275AD2"/>
    <w:rsid w:val="0027682B"/>
    <w:rsid w:val="002775C3"/>
    <w:rsid w:val="00283948"/>
    <w:rsid w:val="0028452B"/>
    <w:rsid w:val="00293F91"/>
    <w:rsid w:val="00295235"/>
    <w:rsid w:val="00295450"/>
    <w:rsid w:val="0029606F"/>
    <w:rsid w:val="002976CB"/>
    <w:rsid w:val="002A3F8D"/>
    <w:rsid w:val="002A42C7"/>
    <w:rsid w:val="002A4EE3"/>
    <w:rsid w:val="002A5AAF"/>
    <w:rsid w:val="002A7572"/>
    <w:rsid w:val="002B0022"/>
    <w:rsid w:val="002B09A7"/>
    <w:rsid w:val="002B09CF"/>
    <w:rsid w:val="002B1526"/>
    <w:rsid w:val="002B19B0"/>
    <w:rsid w:val="002B27E1"/>
    <w:rsid w:val="002B2899"/>
    <w:rsid w:val="002B29B5"/>
    <w:rsid w:val="002B2C63"/>
    <w:rsid w:val="002B398A"/>
    <w:rsid w:val="002B7AA8"/>
    <w:rsid w:val="002C03D1"/>
    <w:rsid w:val="002C08C2"/>
    <w:rsid w:val="002C5E4D"/>
    <w:rsid w:val="002D3BF4"/>
    <w:rsid w:val="002D5116"/>
    <w:rsid w:val="002D62FB"/>
    <w:rsid w:val="002D6F46"/>
    <w:rsid w:val="002E0234"/>
    <w:rsid w:val="002E0542"/>
    <w:rsid w:val="002E1A8A"/>
    <w:rsid w:val="002E1FB6"/>
    <w:rsid w:val="002E294E"/>
    <w:rsid w:val="002E425A"/>
    <w:rsid w:val="002E42C0"/>
    <w:rsid w:val="002E6FFD"/>
    <w:rsid w:val="002E75DA"/>
    <w:rsid w:val="002E7754"/>
    <w:rsid w:val="002F0161"/>
    <w:rsid w:val="002F0C13"/>
    <w:rsid w:val="002F6D41"/>
    <w:rsid w:val="0030049A"/>
    <w:rsid w:val="0030087F"/>
    <w:rsid w:val="003016F0"/>
    <w:rsid w:val="00302A0B"/>
    <w:rsid w:val="00302E22"/>
    <w:rsid w:val="0030492F"/>
    <w:rsid w:val="00304E75"/>
    <w:rsid w:val="00306BF7"/>
    <w:rsid w:val="003104BB"/>
    <w:rsid w:val="0031178D"/>
    <w:rsid w:val="00313CD9"/>
    <w:rsid w:val="00314BFB"/>
    <w:rsid w:val="00316FA3"/>
    <w:rsid w:val="00317301"/>
    <w:rsid w:val="003176BE"/>
    <w:rsid w:val="00320345"/>
    <w:rsid w:val="00327779"/>
    <w:rsid w:val="00333798"/>
    <w:rsid w:val="00333CD7"/>
    <w:rsid w:val="00334834"/>
    <w:rsid w:val="003363F6"/>
    <w:rsid w:val="003401DC"/>
    <w:rsid w:val="003402DC"/>
    <w:rsid w:val="003445F6"/>
    <w:rsid w:val="00344F77"/>
    <w:rsid w:val="00346087"/>
    <w:rsid w:val="0035099D"/>
    <w:rsid w:val="00350E88"/>
    <w:rsid w:val="00351FDC"/>
    <w:rsid w:val="003533D9"/>
    <w:rsid w:val="003534EF"/>
    <w:rsid w:val="00354D8F"/>
    <w:rsid w:val="00355CF1"/>
    <w:rsid w:val="00355DC5"/>
    <w:rsid w:val="00360B27"/>
    <w:rsid w:val="0036194A"/>
    <w:rsid w:val="00361C72"/>
    <w:rsid w:val="00362B59"/>
    <w:rsid w:val="0036381F"/>
    <w:rsid w:val="0036389F"/>
    <w:rsid w:val="0036669C"/>
    <w:rsid w:val="00366940"/>
    <w:rsid w:val="00371499"/>
    <w:rsid w:val="00372679"/>
    <w:rsid w:val="00376A16"/>
    <w:rsid w:val="00376A56"/>
    <w:rsid w:val="003776C6"/>
    <w:rsid w:val="00377AB5"/>
    <w:rsid w:val="00382794"/>
    <w:rsid w:val="003828CA"/>
    <w:rsid w:val="00383F34"/>
    <w:rsid w:val="00384C99"/>
    <w:rsid w:val="003856B5"/>
    <w:rsid w:val="00385B6F"/>
    <w:rsid w:val="00386A37"/>
    <w:rsid w:val="0039120B"/>
    <w:rsid w:val="0039204D"/>
    <w:rsid w:val="00392683"/>
    <w:rsid w:val="0039559F"/>
    <w:rsid w:val="00397218"/>
    <w:rsid w:val="00397BFB"/>
    <w:rsid w:val="003A1848"/>
    <w:rsid w:val="003A25E4"/>
    <w:rsid w:val="003A2EEF"/>
    <w:rsid w:val="003A522E"/>
    <w:rsid w:val="003B0F96"/>
    <w:rsid w:val="003B1E43"/>
    <w:rsid w:val="003B30A7"/>
    <w:rsid w:val="003B43C4"/>
    <w:rsid w:val="003B557A"/>
    <w:rsid w:val="003B5689"/>
    <w:rsid w:val="003B5FF4"/>
    <w:rsid w:val="003B7E42"/>
    <w:rsid w:val="003C0527"/>
    <w:rsid w:val="003C1D0B"/>
    <w:rsid w:val="003C2F91"/>
    <w:rsid w:val="003C7692"/>
    <w:rsid w:val="003D04F3"/>
    <w:rsid w:val="003D3C23"/>
    <w:rsid w:val="003D474B"/>
    <w:rsid w:val="003E1424"/>
    <w:rsid w:val="003E40B3"/>
    <w:rsid w:val="003E6A9E"/>
    <w:rsid w:val="003E76E5"/>
    <w:rsid w:val="003E77AA"/>
    <w:rsid w:val="003F0269"/>
    <w:rsid w:val="003F0889"/>
    <w:rsid w:val="003F495B"/>
    <w:rsid w:val="003F4996"/>
    <w:rsid w:val="003F5B60"/>
    <w:rsid w:val="0040081F"/>
    <w:rsid w:val="00401706"/>
    <w:rsid w:val="00401907"/>
    <w:rsid w:val="004024B4"/>
    <w:rsid w:val="00403020"/>
    <w:rsid w:val="00403051"/>
    <w:rsid w:val="004055B0"/>
    <w:rsid w:val="00405B01"/>
    <w:rsid w:val="00406316"/>
    <w:rsid w:val="00407684"/>
    <w:rsid w:val="00411218"/>
    <w:rsid w:val="004128D1"/>
    <w:rsid w:val="00412AA7"/>
    <w:rsid w:val="00414268"/>
    <w:rsid w:val="004155D7"/>
    <w:rsid w:val="00416A5B"/>
    <w:rsid w:val="004172BB"/>
    <w:rsid w:val="00417771"/>
    <w:rsid w:val="00417B9A"/>
    <w:rsid w:val="0042095E"/>
    <w:rsid w:val="00423042"/>
    <w:rsid w:val="00423966"/>
    <w:rsid w:val="00424BA2"/>
    <w:rsid w:val="00426044"/>
    <w:rsid w:val="00426694"/>
    <w:rsid w:val="00431388"/>
    <w:rsid w:val="004332AF"/>
    <w:rsid w:val="00433746"/>
    <w:rsid w:val="00433FBD"/>
    <w:rsid w:val="00441730"/>
    <w:rsid w:val="004457B7"/>
    <w:rsid w:val="00453C7B"/>
    <w:rsid w:val="004541DC"/>
    <w:rsid w:val="004578B1"/>
    <w:rsid w:val="00460B73"/>
    <w:rsid w:val="00461BA4"/>
    <w:rsid w:val="0046342B"/>
    <w:rsid w:val="00463916"/>
    <w:rsid w:val="00467627"/>
    <w:rsid w:val="004720D8"/>
    <w:rsid w:val="0047365E"/>
    <w:rsid w:val="00474591"/>
    <w:rsid w:val="0047651A"/>
    <w:rsid w:val="00476B94"/>
    <w:rsid w:val="00477894"/>
    <w:rsid w:val="0048103C"/>
    <w:rsid w:val="004814F5"/>
    <w:rsid w:val="00481533"/>
    <w:rsid w:val="00481D57"/>
    <w:rsid w:val="00481EDA"/>
    <w:rsid w:val="004837CB"/>
    <w:rsid w:val="00483BB6"/>
    <w:rsid w:val="00491322"/>
    <w:rsid w:val="00492A58"/>
    <w:rsid w:val="00492EBA"/>
    <w:rsid w:val="00492ED0"/>
    <w:rsid w:val="00493CC3"/>
    <w:rsid w:val="00494356"/>
    <w:rsid w:val="00494C8C"/>
    <w:rsid w:val="00495926"/>
    <w:rsid w:val="00495BC4"/>
    <w:rsid w:val="004A1271"/>
    <w:rsid w:val="004A27EE"/>
    <w:rsid w:val="004A6552"/>
    <w:rsid w:val="004A7CCB"/>
    <w:rsid w:val="004B2956"/>
    <w:rsid w:val="004B451F"/>
    <w:rsid w:val="004B6B43"/>
    <w:rsid w:val="004C017E"/>
    <w:rsid w:val="004C59B7"/>
    <w:rsid w:val="004D00B2"/>
    <w:rsid w:val="004D0664"/>
    <w:rsid w:val="004D0BB6"/>
    <w:rsid w:val="004D0C57"/>
    <w:rsid w:val="004D1F53"/>
    <w:rsid w:val="004D6799"/>
    <w:rsid w:val="004D76A4"/>
    <w:rsid w:val="004E08C8"/>
    <w:rsid w:val="004E2924"/>
    <w:rsid w:val="004E3447"/>
    <w:rsid w:val="004E3620"/>
    <w:rsid w:val="004E3A24"/>
    <w:rsid w:val="004E4F17"/>
    <w:rsid w:val="004E621F"/>
    <w:rsid w:val="004E62F8"/>
    <w:rsid w:val="004E6B61"/>
    <w:rsid w:val="004F22FA"/>
    <w:rsid w:val="004F6652"/>
    <w:rsid w:val="00502474"/>
    <w:rsid w:val="00502866"/>
    <w:rsid w:val="00506216"/>
    <w:rsid w:val="00506DB3"/>
    <w:rsid w:val="00510336"/>
    <w:rsid w:val="00510B77"/>
    <w:rsid w:val="00510FD6"/>
    <w:rsid w:val="005119BD"/>
    <w:rsid w:val="00515F86"/>
    <w:rsid w:val="00516FF9"/>
    <w:rsid w:val="00517C0A"/>
    <w:rsid w:val="005200E5"/>
    <w:rsid w:val="005215CA"/>
    <w:rsid w:val="00525977"/>
    <w:rsid w:val="00525AAD"/>
    <w:rsid w:val="00525F63"/>
    <w:rsid w:val="005267DD"/>
    <w:rsid w:val="00530DF9"/>
    <w:rsid w:val="00530E39"/>
    <w:rsid w:val="00531A73"/>
    <w:rsid w:val="00532445"/>
    <w:rsid w:val="00533BE7"/>
    <w:rsid w:val="00537E33"/>
    <w:rsid w:val="005412FF"/>
    <w:rsid w:val="00542221"/>
    <w:rsid w:val="005436EF"/>
    <w:rsid w:val="00543BB3"/>
    <w:rsid w:val="0054451C"/>
    <w:rsid w:val="005445C6"/>
    <w:rsid w:val="00544A21"/>
    <w:rsid w:val="005454F6"/>
    <w:rsid w:val="00551DA3"/>
    <w:rsid w:val="00552F00"/>
    <w:rsid w:val="005542B1"/>
    <w:rsid w:val="00554EBC"/>
    <w:rsid w:val="00556EC1"/>
    <w:rsid w:val="00560EFD"/>
    <w:rsid w:val="005646F8"/>
    <w:rsid w:val="00564C1E"/>
    <w:rsid w:val="00564CAA"/>
    <w:rsid w:val="005652F7"/>
    <w:rsid w:val="00567182"/>
    <w:rsid w:val="00570009"/>
    <w:rsid w:val="00570220"/>
    <w:rsid w:val="00571B7C"/>
    <w:rsid w:val="00577C09"/>
    <w:rsid w:val="00580393"/>
    <w:rsid w:val="00582AB3"/>
    <w:rsid w:val="00584284"/>
    <w:rsid w:val="00585E0F"/>
    <w:rsid w:val="00592888"/>
    <w:rsid w:val="00593D24"/>
    <w:rsid w:val="00595161"/>
    <w:rsid w:val="00595B83"/>
    <w:rsid w:val="0059793D"/>
    <w:rsid w:val="005A26B3"/>
    <w:rsid w:val="005A2745"/>
    <w:rsid w:val="005A3ECD"/>
    <w:rsid w:val="005A69DA"/>
    <w:rsid w:val="005A7AC8"/>
    <w:rsid w:val="005B0C63"/>
    <w:rsid w:val="005B1F30"/>
    <w:rsid w:val="005B4357"/>
    <w:rsid w:val="005B58CB"/>
    <w:rsid w:val="005B741A"/>
    <w:rsid w:val="005B7DC7"/>
    <w:rsid w:val="005C2A21"/>
    <w:rsid w:val="005C3079"/>
    <w:rsid w:val="005C5358"/>
    <w:rsid w:val="005C7BCA"/>
    <w:rsid w:val="005C7E21"/>
    <w:rsid w:val="005D2575"/>
    <w:rsid w:val="005D279A"/>
    <w:rsid w:val="005D302F"/>
    <w:rsid w:val="005D7F3B"/>
    <w:rsid w:val="005E083E"/>
    <w:rsid w:val="005E45DD"/>
    <w:rsid w:val="005E4AEF"/>
    <w:rsid w:val="005E71E0"/>
    <w:rsid w:val="005F0641"/>
    <w:rsid w:val="005F2120"/>
    <w:rsid w:val="005F222D"/>
    <w:rsid w:val="005F43F7"/>
    <w:rsid w:val="005F449B"/>
    <w:rsid w:val="005F5536"/>
    <w:rsid w:val="005F5A57"/>
    <w:rsid w:val="0060110B"/>
    <w:rsid w:val="00602833"/>
    <w:rsid w:val="00602BA5"/>
    <w:rsid w:val="006042A5"/>
    <w:rsid w:val="00607432"/>
    <w:rsid w:val="00612FB4"/>
    <w:rsid w:val="00616B0B"/>
    <w:rsid w:val="00617FF0"/>
    <w:rsid w:val="0062177D"/>
    <w:rsid w:val="00623FC8"/>
    <w:rsid w:val="00626837"/>
    <w:rsid w:val="00626DB2"/>
    <w:rsid w:val="006320DE"/>
    <w:rsid w:val="006328DB"/>
    <w:rsid w:val="00633D2D"/>
    <w:rsid w:val="00635B97"/>
    <w:rsid w:val="00635CE3"/>
    <w:rsid w:val="00640D56"/>
    <w:rsid w:val="00642DA7"/>
    <w:rsid w:val="00643C51"/>
    <w:rsid w:val="00646441"/>
    <w:rsid w:val="00647950"/>
    <w:rsid w:val="00650296"/>
    <w:rsid w:val="00650BD7"/>
    <w:rsid w:val="00651AFA"/>
    <w:rsid w:val="00655DAF"/>
    <w:rsid w:val="00656401"/>
    <w:rsid w:val="00656531"/>
    <w:rsid w:val="006607AE"/>
    <w:rsid w:val="00663BF5"/>
    <w:rsid w:val="0066497B"/>
    <w:rsid w:val="0067147B"/>
    <w:rsid w:val="00681355"/>
    <w:rsid w:val="00687FFB"/>
    <w:rsid w:val="00690995"/>
    <w:rsid w:val="00694B17"/>
    <w:rsid w:val="006955F1"/>
    <w:rsid w:val="00695A10"/>
    <w:rsid w:val="006A0427"/>
    <w:rsid w:val="006A0B88"/>
    <w:rsid w:val="006A18C5"/>
    <w:rsid w:val="006A2A1C"/>
    <w:rsid w:val="006A53D2"/>
    <w:rsid w:val="006A7566"/>
    <w:rsid w:val="006B01B4"/>
    <w:rsid w:val="006C177E"/>
    <w:rsid w:val="006C1EAF"/>
    <w:rsid w:val="006C27A4"/>
    <w:rsid w:val="006C3145"/>
    <w:rsid w:val="006C474F"/>
    <w:rsid w:val="006C786F"/>
    <w:rsid w:val="006C7BC4"/>
    <w:rsid w:val="006D67D1"/>
    <w:rsid w:val="006D72A7"/>
    <w:rsid w:val="006D73E4"/>
    <w:rsid w:val="006E1BE5"/>
    <w:rsid w:val="006E37D0"/>
    <w:rsid w:val="006E4318"/>
    <w:rsid w:val="006F10F5"/>
    <w:rsid w:val="006F19D5"/>
    <w:rsid w:val="006F7030"/>
    <w:rsid w:val="006F7B49"/>
    <w:rsid w:val="0070121C"/>
    <w:rsid w:val="007019AA"/>
    <w:rsid w:val="00701FA3"/>
    <w:rsid w:val="00702307"/>
    <w:rsid w:val="00702687"/>
    <w:rsid w:val="00705E9B"/>
    <w:rsid w:val="00705EF9"/>
    <w:rsid w:val="00707459"/>
    <w:rsid w:val="00707DB0"/>
    <w:rsid w:val="00714470"/>
    <w:rsid w:val="00714631"/>
    <w:rsid w:val="00717E08"/>
    <w:rsid w:val="00720B31"/>
    <w:rsid w:val="00721BDC"/>
    <w:rsid w:val="00722022"/>
    <w:rsid w:val="00722EC3"/>
    <w:rsid w:val="00723DC3"/>
    <w:rsid w:val="00724AFC"/>
    <w:rsid w:val="0072639C"/>
    <w:rsid w:val="007267A9"/>
    <w:rsid w:val="007269F5"/>
    <w:rsid w:val="0073075A"/>
    <w:rsid w:val="0073103F"/>
    <w:rsid w:val="0073584A"/>
    <w:rsid w:val="00736F69"/>
    <w:rsid w:val="00737479"/>
    <w:rsid w:val="0073790B"/>
    <w:rsid w:val="007406A6"/>
    <w:rsid w:val="00742D5E"/>
    <w:rsid w:val="007441B4"/>
    <w:rsid w:val="00746D7B"/>
    <w:rsid w:val="00747B80"/>
    <w:rsid w:val="007521D4"/>
    <w:rsid w:val="00753A6A"/>
    <w:rsid w:val="007550AC"/>
    <w:rsid w:val="00755723"/>
    <w:rsid w:val="00756123"/>
    <w:rsid w:val="0075756D"/>
    <w:rsid w:val="007610FC"/>
    <w:rsid w:val="007625AE"/>
    <w:rsid w:val="00762FDB"/>
    <w:rsid w:val="007660B8"/>
    <w:rsid w:val="00766C30"/>
    <w:rsid w:val="00767459"/>
    <w:rsid w:val="007707AB"/>
    <w:rsid w:val="0077197F"/>
    <w:rsid w:val="007739AE"/>
    <w:rsid w:val="00773B8D"/>
    <w:rsid w:val="00773CCB"/>
    <w:rsid w:val="007741FC"/>
    <w:rsid w:val="00781514"/>
    <w:rsid w:val="00781C27"/>
    <w:rsid w:val="00782931"/>
    <w:rsid w:val="0078511A"/>
    <w:rsid w:val="0078735F"/>
    <w:rsid w:val="00791175"/>
    <w:rsid w:val="00791841"/>
    <w:rsid w:val="007921FF"/>
    <w:rsid w:val="00794269"/>
    <w:rsid w:val="00795110"/>
    <w:rsid w:val="00795BC0"/>
    <w:rsid w:val="007963BF"/>
    <w:rsid w:val="007A1F78"/>
    <w:rsid w:val="007A39D6"/>
    <w:rsid w:val="007A432C"/>
    <w:rsid w:val="007A79B0"/>
    <w:rsid w:val="007B1934"/>
    <w:rsid w:val="007B3135"/>
    <w:rsid w:val="007B52D3"/>
    <w:rsid w:val="007C23B1"/>
    <w:rsid w:val="007C4346"/>
    <w:rsid w:val="007C62D2"/>
    <w:rsid w:val="007D3A8F"/>
    <w:rsid w:val="007D515D"/>
    <w:rsid w:val="007D5E28"/>
    <w:rsid w:val="007D67DE"/>
    <w:rsid w:val="007D77B6"/>
    <w:rsid w:val="007D7B4E"/>
    <w:rsid w:val="007D7C73"/>
    <w:rsid w:val="007E3EB3"/>
    <w:rsid w:val="007E536D"/>
    <w:rsid w:val="007E59F1"/>
    <w:rsid w:val="007E67EB"/>
    <w:rsid w:val="007E6ECB"/>
    <w:rsid w:val="007E7579"/>
    <w:rsid w:val="007F1DF5"/>
    <w:rsid w:val="007F7244"/>
    <w:rsid w:val="007F7E9A"/>
    <w:rsid w:val="00800C92"/>
    <w:rsid w:val="00806203"/>
    <w:rsid w:val="00806793"/>
    <w:rsid w:val="00806A9F"/>
    <w:rsid w:val="008108E0"/>
    <w:rsid w:val="00811D6D"/>
    <w:rsid w:val="00811F4D"/>
    <w:rsid w:val="0082000E"/>
    <w:rsid w:val="008205FF"/>
    <w:rsid w:val="00820AC4"/>
    <w:rsid w:val="00820E8D"/>
    <w:rsid w:val="00822CB1"/>
    <w:rsid w:val="00824F35"/>
    <w:rsid w:val="00826591"/>
    <w:rsid w:val="008277D3"/>
    <w:rsid w:val="00831354"/>
    <w:rsid w:val="00831455"/>
    <w:rsid w:val="0083334A"/>
    <w:rsid w:val="008338AF"/>
    <w:rsid w:val="00835AB8"/>
    <w:rsid w:val="00835BF0"/>
    <w:rsid w:val="008400DD"/>
    <w:rsid w:val="008404EB"/>
    <w:rsid w:val="008407C9"/>
    <w:rsid w:val="00840D04"/>
    <w:rsid w:val="00841E06"/>
    <w:rsid w:val="00841FFF"/>
    <w:rsid w:val="0084263B"/>
    <w:rsid w:val="00842729"/>
    <w:rsid w:val="008431D5"/>
    <w:rsid w:val="00844A71"/>
    <w:rsid w:val="00844B0A"/>
    <w:rsid w:val="00844C19"/>
    <w:rsid w:val="00845E86"/>
    <w:rsid w:val="00846534"/>
    <w:rsid w:val="00846A6B"/>
    <w:rsid w:val="00850722"/>
    <w:rsid w:val="00851DC9"/>
    <w:rsid w:val="00852A12"/>
    <w:rsid w:val="0085357C"/>
    <w:rsid w:val="008544AF"/>
    <w:rsid w:val="00857573"/>
    <w:rsid w:val="008576E6"/>
    <w:rsid w:val="00857970"/>
    <w:rsid w:val="00865054"/>
    <w:rsid w:val="008650BA"/>
    <w:rsid w:val="00866EE4"/>
    <w:rsid w:val="00874598"/>
    <w:rsid w:val="0087611D"/>
    <w:rsid w:val="00876A1D"/>
    <w:rsid w:val="0087738E"/>
    <w:rsid w:val="00880908"/>
    <w:rsid w:val="008833FB"/>
    <w:rsid w:val="008842E3"/>
    <w:rsid w:val="00885C29"/>
    <w:rsid w:val="0088705D"/>
    <w:rsid w:val="008876EE"/>
    <w:rsid w:val="00887BBB"/>
    <w:rsid w:val="008905C4"/>
    <w:rsid w:val="008934D1"/>
    <w:rsid w:val="008961EF"/>
    <w:rsid w:val="00897F3A"/>
    <w:rsid w:val="008A036F"/>
    <w:rsid w:val="008A1023"/>
    <w:rsid w:val="008A3DE7"/>
    <w:rsid w:val="008A4E9A"/>
    <w:rsid w:val="008B0A8A"/>
    <w:rsid w:val="008B1034"/>
    <w:rsid w:val="008B3BAA"/>
    <w:rsid w:val="008B3E31"/>
    <w:rsid w:val="008B494B"/>
    <w:rsid w:val="008B518C"/>
    <w:rsid w:val="008B5C9C"/>
    <w:rsid w:val="008B7C18"/>
    <w:rsid w:val="008C0559"/>
    <w:rsid w:val="008C05F2"/>
    <w:rsid w:val="008C66AA"/>
    <w:rsid w:val="008D22CB"/>
    <w:rsid w:val="008D4B21"/>
    <w:rsid w:val="008D519F"/>
    <w:rsid w:val="008D53E5"/>
    <w:rsid w:val="008D5880"/>
    <w:rsid w:val="008D6346"/>
    <w:rsid w:val="008D7247"/>
    <w:rsid w:val="008D7C5E"/>
    <w:rsid w:val="008E19DD"/>
    <w:rsid w:val="008E4DA6"/>
    <w:rsid w:val="008E5225"/>
    <w:rsid w:val="008E58BA"/>
    <w:rsid w:val="008E6F7E"/>
    <w:rsid w:val="008F0841"/>
    <w:rsid w:val="008F0C61"/>
    <w:rsid w:val="008F4609"/>
    <w:rsid w:val="008F697B"/>
    <w:rsid w:val="008F7059"/>
    <w:rsid w:val="008F79A8"/>
    <w:rsid w:val="009001CD"/>
    <w:rsid w:val="00901969"/>
    <w:rsid w:val="009052F0"/>
    <w:rsid w:val="00906CC8"/>
    <w:rsid w:val="00907BEC"/>
    <w:rsid w:val="00913608"/>
    <w:rsid w:val="0091373A"/>
    <w:rsid w:val="0091544C"/>
    <w:rsid w:val="00915F72"/>
    <w:rsid w:val="00916A7E"/>
    <w:rsid w:val="009206C3"/>
    <w:rsid w:val="00921A12"/>
    <w:rsid w:val="00923476"/>
    <w:rsid w:val="00923E88"/>
    <w:rsid w:val="00924431"/>
    <w:rsid w:val="00925188"/>
    <w:rsid w:val="00930348"/>
    <w:rsid w:val="0093121E"/>
    <w:rsid w:val="009348B8"/>
    <w:rsid w:val="00940850"/>
    <w:rsid w:val="00940949"/>
    <w:rsid w:val="009426D9"/>
    <w:rsid w:val="00942856"/>
    <w:rsid w:val="009429E4"/>
    <w:rsid w:val="0094552F"/>
    <w:rsid w:val="009519A9"/>
    <w:rsid w:val="0095775A"/>
    <w:rsid w:val="0096021A"/>
    <w:rsid w:val="00962BBC"/>
    <w:rsid w:val="0096771B"/>
    <w:rsid w:val="00971892"/>
    <w:rsid w:val="00973572"/>
    <w:rsid w:val="009766F6"/>
    <w:rsid w:val="00977041"/>
    <w:rsid w:val="0097746F"/>
    <w:rsid w:val="0097778E"/>
    <w:rsid w:val="009778F3"/>
    <w:rsid w:val="009801D6"/>
    <w:rsid w:val="0098236F"/>
    <w:rsid w:val="00983DE8"/>
    <w:rsid w:val="00987408"/>
    <w:rsid w:val="00994B39"/>
    <w:rsid w:val="00996A68"/>
    <w:rsid w:val="00996A91"/>
    <w:rsid w:val="009A0A28"/>
    <w:rsid w:val="009A10F0"/>
    <w:rsid w:val="009A18CD"/>
    <w:rsid w:val="009A36E4"/>
    <w:rsid w:val="009A3A6F"/>
    <w:rsid w:val="009A4089"/>
    <w:rsid w:val="009A5506"/>
    <w:rsid w:val="009A5BCF"/>
    <w:rsid w:val="009A5D5C"/>
    <w:rsid w:val="009A7EA9"/>
    <w:rsid w:val="009B34CE"/>
    <w:rsid w:val="009B3EE4"/>
    <w:rsid w:val="009B689A"/>
    <w:rsid w:val="009B6997"/>
    <w:rsid w:val="009B6F8D"/>
    <w:rsid w:val="009B7336"/>
    <w:rsid w:val="009C0B9F"/>
    <w:rsid w:val="009C2EE3"/>
    <w:rsid w:val="009C342B"/>
    <w:rsid w:val="009C34C6"/>
    <w:rsid w:val="009C3630"/>
    <w:rsid w:val="009C4E92"/>
    <w:rsid w:val="009C638E"/>
    <w:rsid w:val="009C73F9"/>
    <w:rsid w:val="009D48A8"/>
    <w:rsid w:val="009D55FA"/>
    <w:rsid w:val="009D7075"/>
    <w:rsid w:val="009D7F8A"/>
    <w:rsid w:val="009E037F"/>
    <w:rsid w:val="009E3717"/>
    <w:rsid w:val="009E57D1"/>
    <w:rsid w:val="009E5A18"/>
    <w:rsid w:val="009E7371"/>
    <w:rsid w:val="009E7DC4"/>
    <w:rsid w:val="009F2A1F"/>
    <w:rsid w:val="009F7ABE"/>
    <w:rsid w:val="00A031B2"/>
    <w:rsid w:val="00A03EC6"/>
    <w:rsid w:val="00A05F02"/>
    <w:rsid w:val="00A06C37"/>
    <w:rsid w:val="00A06DE0"/>
    <w:rsid w:val="00A077E2"/>
    <w:rsid w:val="00A10F54"/>
    <w:rsid w:val="00A15318"/>
    <w:rsid w:val="00A15C27"/>
    <w:rsid w:val="00A16B83"/>
    <w:rsid w:val="00A17757"/>
    <w:rsid w:val="00A178BF"/>
    <w:rsid w:val="00A22BBD"/>
    <w:rsid w:val="00A2469A"/>
    <w:rsid w:val="00A24714"/>
    <w:rsid w:val="00A2636B"/>
    <w:rsid w:val="00A3257E"/>
    <w:rsid w:val="00A3281F"/>
    <w:rsid w:val="00A34313"/>
    <w:rsid w:val="00A34CE0"/>
    <w:rsid w:val="00A34DC3"/>
    <w:rsid w:val="00A37AC9"/>
    <w:rsid w:val="00A45DFF"/>
    <w:rsid w:val="00A47747"/>
    <w:rsid w:val="00A50C8E"/>
    <w:rsid w:val="00A50C9A"/>
    <w:rsid w:val="00A55BCA"/>
    <w:rsid w:val="00A5690E"/>
    <w:rsid w:val="00A56C27"/>
    <w:rsid w:val="00A56FD5"/>
    <w:rsid w:val="00A6058F"/>
    <w:rsid w:val="00A60DA0"/>
    <w:rsid w:val="00A61203"/>
    <w:rsid w:val="00A617C4"/>
    <w:rsid w:val="00A62641"/>
    <w:rsid w:val="00A6264E"/>
    <w:rsid w:val="00A6565E"/>
    <w:rsid w:val="00A659B8"/>
    <w:rsid w:val="00A662F8"/>
    <w:rsid w:val="00A67960"/>
    <w:rsid w:val="00A70774"/>
    <w:rsid w:val="00A70C51"/>
    <w:rsid w:val="00A70EA5"/>
    <w:rsid w:val="00A71A93"/>
    <w:rsid w:val="00A72378"/>
    <w:rsid w:val="00A74BF4"/>
    <w:rsid w:val="00A75DA1"/>
    <w:rsid w:val="00A76320"/>
    <w:rsid w:val="00A76633"/>
    <w:rsid w:val="00A7705B"/>
    <w:rsid w:val="00A7718B"/>
    <w:rsid w:val="00A81F94"/>
    <w:rsid w:val="00A8297E"/>
    <w:rsid w:val="00A84B90"/>
    <w:rsid w:val="00A920B4"/>
    <w:rsid w:val="00A921F2"/>
    <w:rsid w:val="00A9235F"/>
    <w:rsid w:val="00A93C06"/>
    <w:rsid w:val="00A9563F"/>
    <w:rsid w:val="00A96595"/>
    <w:rsid w:val="00A969AA"/>
    <w:rsid w:val="00A97AF7"/>
    <w:rsid w:val="00AA05B0"/>
    <w:rsid w:val="00AA19EA"/>
    <w:rsid w:val="00AA5E69"/>
    <w:rsid w:val="00AB540B"/>
    <w:rsid w:val="00AB6445"/>
    <w:rsid w:val="00AB72A1"/>
    <w:rsid w:val="00AB79A3"/>
    <w:rsid w:val="00AC205B"/>
    <w:rsid w:val="00AC2178"/>
    <w:rsid w:val="00AC4DD8"/>
    <w:rsid w:val="00AC4E22"/>
    <w:rsid w:val="00AC5460"/>
    <w:rsid w:val="00AC5B4B"/>
    <w:rsid w:val="00AC6972"/>
    <w:rsid w:val="00AC6E29"/>
    <w:rsid w:val="00AD2195"/>
    <w:rsid w:val="00AD270D"/>
    <w:rsid w:val="00AD333C"/>
    <w:rsid w:val="00AD4710"/>
    <w:rsid w:val="00AE0454"/>
    <w:rsid w:val="00AE1A70"/>
    <w:rsid w:val="00AE2F85"/>
    <w:rsid w:val="00AE3D94"/>
    <w:rsid w:val="00AE5AD8"/>
    <w:rsid w:val="00AE5B1B"/>
    <w:rsid w:val="00AE6CD0"/>
    <w:rsid w:val="00AE736A"/>
    <w:rsid w:val="00AF26B7"/>
    <w:rsid w:val="00AF2DF3"/>
    <w:rsid w:val="00AF4909"/>
    <w:rsid w:val="00B0042D"/>
    <w:rsid w:val="00B00ABA"/>
    <w:rsid w:val="00B02D4C"/>
    <w:rsid w:val="00B03264"/>
    <w:rsid w:val="00B03A0B"/>
    <w:rsid w:val="00B0416A"/>
    <w:rsid w:val="00B059A3"/>
    <w:rsid w:val="00B05C18"/>
    <w:rsid w:val="00B1327A"/>
    <w:rsid w:val="00B17C14"/>
    <w:rsid w:val="00B17EA7"/>
    <w:rsid w:val="00B17FA6"/>
    <w:rsid w:val="00B2034F"/>
    <w:rsid w:val="00B20BCA"/>
    <w:rsid w:val="00B26DB5"/>
    <w:rsid w:val="00B30284"/>
    <w:rsid w:val="00B33E43"/>
    <w:rsid w:val="00B34D89"/>
    <w:rsid w:val="00B3634B"/>
    <w:rsid w:val="00B423E0"/>
    <w:rsid w:val="00B43DED"/>
    <w:rsid w:val="00B45FE2"/>
    <w:rsid w:val="00B466A0"/>
    <w:rsid w:val="00B46A96"/>
    <w:rsid w:val="00B4718D"/>
    <w:rsid w:val="00B5134B"/>
    <w:rsid w:val="00B5136D"/>
    <w:rsid w:val="00B51888"/>
    <w:rsid w:val="00B52F6D"/>
    <w:rsid w:val="00B53487"/>
    <w:rsid w:val="00B56CEB"/>
    <w:rsid w:val="00B5782B"/>
    <w:rsid w:val="00B628AC"/>
    <w:rsid w:val="00B62C1D"/>
    <w:rsid w:val="00B64CE3"/>
    <w:rsid w:val="00B64E48"/>
    <w:rsid w:val="00B6543D"/>
    <w:rsid w:val="00B65542"/>
    <w:rsid w:val="00B65984"/>
    <w:rsid w:val="00B71FE2"/>
    <w:rsid w:val="00B721C3"/>
    <w:rsid w:val="00B73699"/>
    <w:rsid w:val="00B77469"/>
    <w:rsid w:val="00B81595"/>
    <w:rsid w:val="00B83614"/>
    <w:rsid w:val="00B8568E"/>
    <w:rsid w:val="00B85CF9"/>
    <w:rsid w:val="00B86230"/>
    <w:rsid w:val="00B872B8"/>
    <w:rsid w:val="00B87776"/>
    <w:rsid w:val="00B9683E"/>
    <w:rsid w:val="00BA1300"/>
    <w:rsid w:val="00BA161F"/>
    <w:rsid w:val="00BA3102"/>
    <w:rsid w:val="00BA464C"/>
    <w:rsid w:val="00BB0C62"/>
    <w:rsid w:val="00BB102F"/>
    <w:rsid w:val="00BB17A3"/>
    <w:rsid w:val="00BB22F2"/>
    <w:rsid w:val="00BB36CB"/>
    <w:rsid w:val="00BB43D6"/>
    <w:rsid w:val="00BB6545"/>
    <w:rsid w:val="00BB70DF"/>
    <w:rsid w:val="00BC0351"/>
    <w:rsid w:val="00BC13D0"/>
    <w:rsid w:val="00BC44A6"/>
    <w:rsid w:val="00BC5767"/>
    <w:rsid w:val="00BC657F"/>
    <w:rsid w:val="00BC6D67"/>
    <w:rsid w:val="00BD5A16"/>
    <w:rsid w:val="00BD5A25"/>
    <w:rsid w:val="00BD619E"/>
    <w:rsid w:val="00BE0167"/>
    <w:rsid w:val="00BE0D74"/>
    <w:rsid w:val="00BE14CC"/>
    <w:rsid w:val="00BF117B"/>
    <w:rsid w:val="00BF1C55"/>
    <w:rsid w:val="00BF5AA9"/>
    <w:rsid w:val="00C00599"/>
    <w:rsid w:val="00C01326"/>
    <w:rsid w:val="00C01E2D"/>
    <w:rsid w:val="00C02B74"/>
    <w:rsid w:val="00C03815"/>
    <w:rsid w:val="00C07852"/>
    <w:rsid w:val="00C1360B"/>
    <w:rsid w:val="00C13A30"/>
    <w:rsid w:val="00C13D7E"/>
    <w:rsid w:val="00C13D9B"/>
    <w:rsid w:val="00C146A7"/>
    <w:rsid w:val="00C14920"/>
    <w:rsid w:val="00C23B0F"/>
    <w:rsid w:val="00C243D4"/>
    <w:rsid w:val="00C3117E"/>
    <w:rsid w:val="00C31BC3"/>
    <w:rsid w:val="00C31FB7"/>
    <w:rsid w:val="00C341B8"/>
    <w:rsid w:val="00C36E6E"/>
    <w:rsid w:val="00C372EF"/>
    <w:rsid w:val="00C41035"/>
    <w:rsid w:val="00C42323"/>
    <w:rsid w:val="00C431C6"/>
    <w:rsid w:val="00C44033"/>
    <w:rsid w:val="00C440B6"/>
    <w:rsid w:val="00C44FAC"/>
    <w:rsid w:val="00C45C1B"/>
    <w:rsid w:val="00C52E4E"/>
    <w:rsid w:val="00C54AF2"/>
    <w:rsid w:val="00C56539"/>
    <w:rsid w:val="00C57E7A"/>
    <w:rsid w:val="00C62A10"/>
    <w:rsid w:val="00C63157"/>
    <w:rsid w:val="00C64722"/>
    <w:rsid w:val="00C65CBF"/>
    <w:rsid w:val="00C67031"/>
    <w:rsid w:val="00C670E6"/>
    <w:rsid w:val="00C73430"/>
    <w:rsid w:val="00C74838"/>
    <w:rsid w:val="00C800EB"/>
    <w:rsid w:val="00C8425B"/>
    <w:rsid w:val="00C90521"/>
    <w:rsid w:val="00C91884"/>
    <w:rsid w:val="00C91CA3"/>
    <w:rsid w:val="00C92377"/>
    <w:rsid w:val="00C92458"/>
    <w:rsid w:val="00C94849"/>
    <w:rsid w:val="00C9506C"/>
    <w:rsid w:val="00C96B46"/>
    <w:rsid w:val="00CA22E2"/>
    <w:rsid w:val="00CA6D9B"/>
    <w:rsid w:val="00CB0A41"/>
    <w:rsid w:val="00CB1646"/>
    <w:rsid w:val="00CB300F"/>
    <w:rsid w:val="00CC194C"/>
    <w:rsid w:val="00CC1FA4"/>
    <w:rsid w:val="00CC32B3"/>
    <w:rsid w:val="00CC37F6"/>
    <w:rsid w:val="00CC4972"/>
    <w:rsid w:val="00CC49C3"/>
    <w:rsid w:val="00CC5146"/>
    <w:rsid w:val="00CC7E5B"/>
    <w:rsid w:val="00CD000F"/>
    <w:rsid w:val="00CD33ED"/>
    <w:rsid w:val="00CD5143"/>
    <w:rsid w:val="00CD550B"/>
    <w:rsid w:val="00CD5A97"/>
    <w:rsid w:val="00CE0002"/>
    <w:rsid w:val="00CE2A62"/>
    <w:rsid w:val="00CE2DB9"/>
    <w:rsid w:val="00CE7E98"/>
    <w:rsid w:val="00CF0C35"/>
    <w:rsid w:val="00CF1441"/>
    <w:rsid w:val="00CF25BD"/>
    <w:rsid w:val="00CF2E40"/>
    <w:rsid w:val="00CF3CF8"/>
    <w:rsid w:val="00CF443A"/>
    <w:rsid w:val="00CF4DBF"/>
    <w:rsid w:val="00CF5F15"/>
    <w:rsid w:val="00CF6029"/>
    <w:rsid w:val="00CF6E13"/>
    <w:rsid w:val="00D020EE"/>
    <w:rsid w:val="00D051C6"/>
    <w:rsid w:val="00D05A4B"/>
    <w:rsid w:val="00D06E3C"/>
    <w:rsid w:val="00D11361"/>
    <w:rsid w:val="00D12808"/>
    <w:rsid w:val="00D154DF"/>
    <w:rsid w:val="00D16AFD"/>
    <w:rsid w:val="00D17DB4"/>
    <w:rsid w:val="00D20191"/>
    <w:rsid w:val="00D2079D"/>
    <w:rsid w:val="00D21305"/>
    <w:rsid w:val="00D22B06"/>
    <w:rsid w:val="00D23160"/>
    <w:rsid w:val="00D238E0"/>
    <w:rsid w:val="00D300F8"/>
    <w:rsid w:val="00D3102E"/>
    <w:rsid w:val="00D319A6"/>
    <w:rsid w:val="00D31BEB"/>
    <w:rsid w:val="00D320C1"/>
    <w:rsid w:val="00D326FB"/>
    <w:rsid w:val="00D330CC"/>
    <w:rsid w:val="00D34CF3"/>
    <w:rsid w:val="00D34D3C"/>
    <w:rsid w:val="00D377A0"/>
    <w:rsid w:val="00D4319A"/>
    <w:rsid w:val="00D45BB3"/>
    <w:rsid w:val="00D474C7"/>
    <w:rsid w:val="00D47983"/>
    <w:rsid w:val="00D50533"/>
    <w:rsid w:val="00D51DD1"/>
    <w:rsid w:val="00D52E54"/>
    <w:rsid w:val="00D550E6"/>
    <w:rsid w:val="00D55853"/>
    <w:rsid w:val="00D56AC4"/>
    <w:rsid w:val="00D62482"/>
    <w:rsid w:val="00D63EB7"/>
    <w:rsid w:val="00D650F0"/>
    <w:rsid w:val="00D66F75"/>
    <w:rsid w:val="00D6739F"/>
    <w:rsid w:val="00D7002B"/>
    <w:rsid w:val="00D70548"/>
    <w:rsid w:val="00D74457"/>
    <w:rsid w:val="00D76C07"/>
    <w:rsid w:val="00D81DCD"/>
    <w:rsid w:val="00D826BC"/>
    <w:rsid w:val="00D83A49"/>
    <w:rsid w:val="00D860F9"/>
    <w:rsid w:val="00D87A38"/>
    <w:rsid w:val="00D9072A"/>
    <w:rsid w:val="00D909C9"/>
    <w:rsid w:val="00D91258"/>
    <w:rsid w:val="00D923C9"/>
    <w:rsid w:val="00D926AE"/>
    <w:rsid w:val="00D94FC4"/>
    <w:rsid w:val="00D95882"/>
    <w:rsid w:val="00DA020A"/>
    <w:rsid w:val="00DA08BC"/>
    <w:rsid w:val="00DA1815"/>
    <w:rsid w:val="00DA1E23"/>
    <w:rsid w:val="00DA4E1E"/>
    <w:rsid w:val="00DA725D"/>
    <w:rsid w:val="00DB0C7D"/>
    <w:rsid w:val="00DB17D8"/>
    <w:rsid w:val="00DB3DFE"/>
    <w:rsid w:val="00DB4CC6"/>
    <w:rsid w:val="00DB60DB"/>
    <w:rsid w:val="00DB7675"/>
    <w:rsid w:val="00DC2460"/>
    <w:rsid w:val="00DC25E3"/>
    <w:rsid w:val="00DC61B1"/>
    <w:rsid w:val="00DC673E"/>
    <w:rsid w:val="00DC6DEE"/>
    <w:rsid w:val="00DD2237"/>
    <w:rsid w:val="00DD3E9F"/>
    <w:rsid w:val="00DD499B"/>
    <w:rsid w:val="00DD592D"/>
    <w:rsid w:val="00DD6F0C"/>
    <w:rsid w:val="00DE25FE"/>
    <w:rsid w:val="00DE2F54"/>
    <w:rsid w:val="00DE3199"/>
    <w:rsid w:val="00DE4DCB"/>
    <w:rsid w:val="00DE5606"/>
    <w:rsid w:val="00DE6059"/>
    <w:rsid w:val="00DE62A2"/>
    <w:rsid w:val="00DE714B"/>
    <w:rsid w:val="00DE7E32"/>
    <w:rsid w:val="00DF0A7F"/>
    <w:rsid w:val="00DF21A3"/>
    <w:rsid w:val="00DF2D3A"/>
    <w:rsid w:val="00DF3291"/>
    <w:rsid w:val="00DF41ED"/>
    <w:rsid w:val="00DF6AC6"/>
    <w:rsid w:val="00E00184"/>
    <w:rsid w:val="00E00380"/>
    <w:rsid w:val="00E01D5D"/>
    <w:rsid w:val="00E035E4"/>
    <w:rsid w:val="00E03F91"/>
    <w:rsid w:val="00E041A9"/>
    <w:rsid w:val="00E05306"/>
    <w:rsid w:val="00E0763D"/>
    <w:rsid w:val="00E123F6"/>
    <w:rsid w:val="00E123F9"/>
    <w:rsid w:val="00E126DD"/>
    <w:rsid w:val="00E12B6B"/>
    <w:rsid w:val="00E1339E"/>
    <w:rsid w:val="00E13A40"/>
    <w:rsid w:val="00E140F1"/>
    <w:rsid w:val="00E16D20"/>
    <w:rsid w:val="00E17801"/>
    <w:rsid w:val="00E20B2B"/>
    <w:rsid w:val="00E21521"/>
    <w:rsid w:val="00E24323"/>
    <w:rsid w:val="00E27957"/>
    <w:rsid w:val="00E27BAB"/>
    <w:rsid w:val="00E31713"/>
    <w:rsid w:val="00E31B3C"/>
    <w:rsid w:val="00E330C0"/>
    <w:rsid w:val="00E331A0"/>
    <w:rsid w:val="00E3412F"/>
    <w:rsid w:val="00E35BDD"/>
    <w:rsid w:val="00E373FB"/>
    <w:rsid w:val="00E40C50"/>
    <w:rsid w:val="00E449C7"/>
    <w:rsid w:val="00E4503A"/>
    <w:rsid w:val="00E506FA"/>
    <w:rsid w:val="00E50AC5"/>
    <w:rsid w:val="00E50FC4"/>
    <w:rsid w:val="00E5234A"/>
    <w:rsid w:val="00E57097"/>
    <w:rsid w:val="00E603EC"/>
    <w:rsid w:val="00E642BC"/>
    <w:rsid w:val="00E72A1F"/>
    <w:rsid w:val="00E73D83"/>
    <w:rsid w:val="00E760EC"/>
    <w:rsid w:val="00E81D9D"/>
    <w:rsid w:val="00E82004"/>
    <w:rsid w:val="00E82DDE"/>
    <w:rsid w:val="00E85262"/>
    <w:rsid w:val="00E8670F"/>
    <w:rsid w:val="00E9047F"/>
    <w:rsid w:val="00E9064D"/>
    <w:rsid w:val="00E909E9"/>
    <w:rsid w:val="00E93AB9"/>
    <w:rsid w:val="00E93FE2"/>
    <w:rsid w:val="00EA01A5"/>
    <w:rsid w:val="00EA2B92"/>
    <w:rsid w:val="00EA32F5"/>
    <w:rsid w:val="00EA35B8"/>
    <w:rsid w:val="00EA47E7"/>
    <w:rsid w:val="00EA5882"/>
    <w:rsid w:val="00EA6BEF"/>
    <w:rsid w:val="00EB0C0E"/>
    <w:rsid w:val="00EB3139"/>
    <w:rsid w:val="00EB3F34"/>
    <w:rsid w:val="00EC1C4D"/>
    <w:rsid w:val="00EC42C4"/>
    <w:rsid w:val="00EC4CB6"/>
    <w:rsid w:val="00EC65AF"/>
    <w:rsid w:val="00EC716A"/>
    <w:rsid w:val="00ED0124"/>
    <w:rsid w:val="00ED16DF"/>
    <w:rsid w:val="00ED1CEB"/>
    <w:rsid w:val="00ED25C3"/>
    <w:rsid w:val="00ED3D4E"/>
    <w:rsid w:val="00ED41AA"/>
    <w:rsid w:val="00ED4209"/>
    <w:rsid w:val="00ED4A70"/>
    <w:rsid w:val="00ED63BF"/>
    <w:rsid w:val="00ED6D4C"/>
    <w:rsid w:val="00EE0238"/>
    <w:rsid w:val="00EE1842"/>
    <w:rsid w:val="00EE26AA"/>
    <w:rsid w:val="00EE4708"/>
    <w:rsid w:val="00EE5C1E"/>
    <w:rsid w:val="00EE7276"/>
    <w:rsid w:val="00EE72A3"/>
    <w:rsid w:val="00EF0FEF"/>
    <w:rsid w:val="00EF1617"/>
    <w:rsid w:val="00EF28C3"/>
    <w:rsid w:val="00EF3D73"/>
    <w:rsid w:val="00EF47B3"/>
    <w:rsid w:val="00F00531"/>
    <w:rsid w:val="00F01C3E"/>
    <w:rsid w:val="00F055CA"/>
    <w:rsid w:val="00F06735"/>
    <w:rsid w:val="00F06BC5"/>
    <w:rsid w:val="00F109A5"/>
    <w:rsid w:val="00F11610"/>
    <w:rsid w:val="00F1239C"/>
    <w:rsid w:val="00F14E90"/>
    <w:rsid w:val="00F17295"/>
    <w:rsid w:val="00F17DA1"/>
    <w:rsid w:val="00F20ED6"/>
    <w:rsid w:val="00F2549E"/>
    <w:rsid w:val="00F25696"/>
    <w:rsid w:val="00F33619"/>
    <w:rsid w:val="00F34A23"/>
    <w:rsid w:val="00F34E34"/>
    <w:rsid w:val="00F35D46"/>
    <w:rsid w:val="00F35E8F"/>
    <w:rsid w:val="00F365AE"/>
    <w:rsid w:val="00F40217"/>
    <w:rsid w:val="00F402A0"/>
    <w:rsid w:val="00F42FCE"/>
    <w:rsid w:val="00F43BF2"/>
    <w:rsid w:val="00F443DE"/>
    <w:rsid w:val="00F46D42"/>
    <w:rsid w:val="00F51CF8"/>
    <w:rsid w:val="00F53AA3"/>
    <w:rsid w:val="00F5413C"/>
    <w:rsid w:val="00F5514F"/>
    <w:rsid w:val="00F561E5"/>
    <w:rsid w:val="00F564DB"/>
    <w:rsid w:val="00F61091"/>
    <w:rsid w:val="00F6161E"/>
    <w:rsid w:val="00F61E6F"/>
    <w:rsid w:val="00F623AC"/>
    <w:rsid w:val="00F62EB0"/>
    <w:rsid w:val="00F6476A"/>
    <w:rsid w:val="00F666DD"/>
    <w:rsid w:val="00F72A3D"/>
    <w:rsid w:val="00F74409"/>
    <w:rsid w:val="00F74FAD"/>
    <w:rsid w:val="00F77C7C"/>
    <w:rsid w:val="00F807D5"/>
    <w:rsid w:val="00F80857"/>
    <w:rsid w:val="00F80DAD"/>
    <w:rsid w:val="00F80DD9"/>
    <w:rsid w:val="00F82518"/>
    <w:rsid w:val="00F82D65"/>
    <w:rsid w:val="00F84128"/>
    <w:rsid w:val="00F8434F"/>
    <w:rsid w:val="00F85772"/>
    <w:rsid w:val="00F85DE8"/>
    <w:rsid w:val="00F867E1"/>
    <w:rsid w:val="00F872DF"/>
    <w:rsid w:val="00F87EB9"/>
    <w:rsid w:val="00F90FAC"/>
    <w:rsid w:val="00F90FC1"/>
    <w:rsid w:val="00F91322"/>
    <w:rsid w:val="00F95192"/>
    <w:rsid w:val="00F95A18"/>
    <w:rsid w:val="00FA294F"/>
    <w:rsid w:val="00FA2981"/>
    <w:rsid w:val="00FA31C8"/>
    <w:rsid w:val="00FA503F"/>
    <w:rsid w:val="00FA6D8D"/>
    <w:rsid w:val="00FB05CD"/>
    <w:rsid w:val="00FB08F1"/>
    <w:rsid w:val="00FB1375"/>
    <w:rsid w:val="00FB3006"/>
    <w:rsid w:val="00FB47C2"/>
    <w:rsid w:val="00FB5328"/>
    <w:rsid w:val="00FB54F3"/>
    <w:rsid w:val="00FC2454"/>
    <w:rsid w:val="00FC2B10"/>
    <w:rsid w:val="00FC365B"/>
    <w:rsid w:val="00FC7464"/>
    <w:rsid w:val="00FD168A"/>
    <w:rsid w:val="00FD25A3"/>
    <w:rsid w:val="00FD2F7C"/>
    <w:rsid w:val="00FD4AA5"/>
    <w:rsid w:val="00FD4B51"/>
    <w:rsid w:val="00FD4F01"/>
    <w:rsid w:val="00FE014C"/>
    <w:rsid w:val="00FE3530"/>
    <w:rsid w:val="00FE6270"/>
    <w:rsid w:val="00FE6539"/>
    <w:rsid w:val="00FF01AF"/>
    <w:rsid w:val="00FF2D53"/>
    <w:rsid w:val="00FF39F1"/>
    <w:rsid w:val="00FF527F"/>
    <w:rsid w:val="00FF65C5"/>
    <w:rsid w:val="00FF76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A0F024"/>
  <w15:chartTrackingRefBased/>
  <w15:docId w15:val="{96FFB549-FC96-4909-9F65-4125A4DB8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7573"/>
    <w:rPr>
      <w:sz w:val="24"/>
    </w:rPr>
  </w:style>
  <w:style w:type="paragraph" w:styleId="Heading1">
    <w:name w:val="heading 1"/>
    <w:basedOn w:val="Normal"/>
    <w:next w:val="Normal"/>
    <w:link w:val="Heading1Char"/>
    <w:uiPriority w:val="9"/>
    <w:qFormat/>
    <w:rsid w:val="00857573"/>
    <w:pPr>
      <w:keepNext/>
      <w:keepLines/>
      <w:shd w:val="clear" w:color="auto" w:fill="1F4E79"/>
      <w:spacing w:before="480" w:after="240" w:line="240" w:lineRule="auto"/>
      <w:outlineLvl w:val="0"/>
    </w:pPr>
    <w:rPr>
      <w:rFonts w:asciiTheme="majorHAnsi" w:eastAsiaTheme="majorEastAsia" w:hAnsiTheme="majorHAnsi" w:cstheme="majorBidi"/>
      <w:b/>
      <w:smallCaps/>
      <w:color w:val="FFFFFF" w:themeColor="background1"/>
      <w:sz w:val="28"/>
      <w:szCs w:val="32"/>
      <w14:textOutline w14:w="9525" w14:cap="rnd" w14:cmpd="sng" w14:algn="ctr">
        <w14:noFill/>
        <w14:prstDash w14:val="solid"/>
        <w14:bevel/>
      </w14:textOutline>
    </w:rPr>
  </w:style>
  <w:style w:type="paragraph" w:styleId="Heading2">
    <w:name w:val="heading 2"/>
    <w:basedOn w:val="Normal"/>
    <w:next w:val="Normal"/>
    <w:link w:val="Heading2Char"/>
    <w:uiPriority w:val="9"/>
    <w:unhideWhenUsed/>
    <w:qFormat/>
    <w:rsid w:val="00857573"/>
    <w:pPr>
      <w:keepNext/>
      <w:keepLines/>
      <w:spacing w:before="300" w:after="60" w:line="240" w:lineRule="auto"/>
      <w:outlineLvl w:val="1"/>
    </w:pPr>
    <w:rPr>
      <w:rFonts w:asciiTheme="majorHAnsi" w:eastAsiaTheme="majorEastAsia" w:hAnsiTheme="majorHAnsi" w:cstheme="majorBidi"/>
      <w:color w:val="0061A8"/>
      <w:sz w:val="26"/>
      <w:szCs w:val="28"/>
    </w:rPr>
  </w:style>
  <w:style w:type="paragraph" w:styleId="Heading3">
    <w:name w:val="heading 3"/>
    <w:basedOn w:val="Normal"/>
    <w:next w:val="Normal"/>
    <w:link w:val="Heading3Char"/>
    <w:uiPriority w:val="9"/>
    <w:unhideWhenUsed/>
    <w:qFormat/>
    <w:rsid w:val="00DF21A3"/>
    <w:pPr>
      <w:keepNext/>
      <w:keepLines/>
      <w:spacing w:before="120" w:after="0" w:line="240" w:lineRule="auto"/>
      <w:outlineLvl w:val="2"/>
    </w:pPr>
    <w:rPr>
      <w:rFonts w:asciiTheme="majorHAnsi" w:eastAsiaTheme="majorEastAsia" w:hAnsiTheme="majorHAnsi" w:cstheme="majorBidi"/>
      <w:b/>
      <w:color w:val="5B9BD5" w:themeColor="accent1"/>
      <w:szCs w:val="24"/>
    </w:rPr>
  </w:style>
  <w:style w:type="paragraph" w:styleId="Heading4">
    <w:name w:val="heading 4"/>
    <w:basedOn w:val="Normal"/>
    <w:next w:val="Normal"/>
    <w:link w:val="Heading4Char"/>
    <w:uiPriority w:val="9"/>
    <w:unhideWhenUsed/>
    <w:qFormat/>
    <w:rsid w:val="00857573"/>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unhideWhenUsed/>
    <w:qFormat/>
    <w:rsid w:val="00857573"/>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857573"/>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857573"/>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857573"/>
    <w:pPr>
      <w:keepNext/>
      <w:keepLines/>
      <w:spacing w:before="40" w:after="0"/>
      <w:outlineLvl w:val="7"/>
    </w:pPr>
    <w:rPr>
      <w:rFonts w:asciiTheme="majorHAnsi" w:eastAsiaTheme="majorEastAsia" w:hAnsiTheme="majorHAnsi" w:cstheme="majorBidi"/>
      <w:b/>
      <w:bCs/>
      <w:color w:val="44546A" w:themeColor="text2"/>
      <w:sz w:val="20"/>
    </w:rPr>
  </w:style>
  <w:style w:type="paragraph" w:styleId="Heading9">
    <w:name w:val="heading 9"/>
    <w:basedOn w:val="Normal"/>
    <w:next w:val="Normal"/>
    <w:link w:val="Heading9Char"/>
    <w:uiPriority w:val="9"/>
    <w:semiHidden/>
    <w:unhideWhenUsed/>
    <w:qFormat/>
    <w:rsid w:val="00857573"/>
    <w:pPr>
      <w:keepNext/>
      <w:keepLines/>
      <w:spacing w:before="40" w:after="0"/>
      <w:outlineLvl w:val="8"/>
    </w:pPr>
    <w:rPr>
      <w:rFonts w:asciiTheme="majorHAnsi" w:eastAsiaTheme="majorEastAsia" w:hAnsiTheme="majorHAnsi" w:cstheme="majorBidi"/>
      <w:b/>
      <w:bCs/>
      <w:i/>
      <w:iCs/>
      <w:color w:val="44546A" w:themeColor="text2"/>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16264C"/>
    <w:pPr>
      <w:keepNext/>
      <w:spacing w:after="0" w:line="240" w:lineRule="auto"/>
      <w:jc w:val="both"/>
    </w:pPr>
    <w:rPr>
      <w:sz w:val="24"/>
      <w:szCs w:val="24"/>
    </w:rPr>
  </w:style>
  <w:style w:type="character" w:customStyle="1" w:styleId="Heading1Char">
    <w:name w:val="Heading 1 Char"/>
    <w:basedOn w:val="DefaultParagraphFont"/>
    <w:link w:val="Heading1"/>
    <w:uiPriority w:val="9"/>
    <w:rsid w:val="00857573"/>
    <w:rPr>
      <w:rFonts w:asciiTheme="majorHAnsi" w:eastAsiaTheme="majorEastAsia" w:hAnsiTheme="majorHAnsi" w:cstheme="majorBidi"/>
      <w:b/>
      <w:smallCaps/>
      <w:color w:val="FFFFFF" w:themeColor="background1"/>
      <w:sz w:val="28"/>
      <w:szCs w:val="32"/>
      <w:shd w:val="clear" w:color="auto" w:fill="1F4E79"/>
      <w14:textOutline w14:w="9525" w14:cap="rnd" w14:cmpd="sng" w14:algn="ctr">
        <w14:noFill/>
        <w14:prstDash w14:val="solid"/>
        <w14:bevel/>
      </w14:textOutline>
    </w:rPr>
  </w:style>
  <w:style w:type="character" w:customStyle="1" w:styleId="Heading2Char">
    <w:name w:val="Heading 2 Char"/>
    <w:basedOn w:val="DefaultParagraphFont"/>
    <w:link w:val="Heading2"/>
    <w:uiPriority w:val="9"/>
    <w:rsid w:val="00857573"/>
    <w:rPr>
      <w:rFonts w:asciiTheme="majorHAnsi" w:eastAsiaTheme="majorEastAsia" w:hAnsiTheme="majorHAnsi" w:cstheme="majorBidi"/>
      <w:color w:val="0061A8"/>
      <w:sz w:val="26"/>
      <w:szCs w:val="28"/>
    </w:rPr>
  </w:style>
  <w:style w:type="character" w:customStyle="1" w:styleId="Heading3Char">
    <w:name w:val="Heading 3 Char"/>
    <w:basedOn w:val="DefaultParagraphFont"/>
    <w:link w:val="Heading3"/>
    <w:uiPriority w:val="9"/>
    <w:rsid w:val="00DF21A3"/>
    <w:rPr>
      <w:rFonts w:asciiTheme="majorHAnsi" w:eastAsiaTheme="majorEastAsia" w:hAnsiTheme="majorHAnsi" w:cstheme="majorBidi"/>
      <w:b/>
      <w:color w:val="5B9BD5" w:themeColor="accent1"/>
      <w:sz w:val="24"/>
      <w:szCs w:val="24"/>
    </w:rPr>
  </w:style>
  <w:style w:type="character" w:customStyle="1" w:styleId="Heading4Char">
    <w:name w:val="Heading 4 Char"/>
    <w:basedOn w:val="DefaultParagraphFont"/>
    <w:link w:val="Heading4"/>
    <w:uiPriority w:val="9"/>
    <w:rsid w:val="00857573"/>
    <w:rPr>
      <w:rFonts w:asciiTheme="majorHAnsi" w:eastAsiaTheme="majorEastAsia" w:hAnsiTheme="majorHAnsi" w:cstheme="majorBidi"/>
      <w:sz w:val="22"/>
      <w:szCs w:val="22"/>
    </w:rPr>
  </w:style>
  <w:style w:type="character" w:styleId="Hyperlink">
    <w:name w:val="Hyperlink"/>
    <w:basedOn w:val="DefaultParagraphFont"/>
    <w:uiPriority w:val="99"/>
    <w:unhideWhenUsed/>
    <w:rsid w:val="002B2C63"/>
    <w:rPr>
      <w:color w:val="0563C1" w:themeColor="hyperlink"/>
      <w:u w:val="single"/>
    </w:rPr>
  </w:style>
  <w:style w:type="paragraph" w:styleId="TOCHeading">
    <w:name w:val="TOC Heading"/>
    <w:basedOn w:val="Heading1"/>
    <w:next w:val="Normal"/>
    <w:uiPriority w:val="39"/>
    <w:unhideWhenUsed/>
    <w:qFormat/>
    <w:rsid w:val="00857573"/>
    <w:pPr>
      <w:outlineLvl w:val="9"/>
    </w:pPr>
  </w:style>
  <w:style w:type="paragraph" w:styleId="TOC1">
    <w:name w:val="toc 1"/>
    <w:basedOn w:val="Normal"/>
    <w:next w:val="Normal"/>
    <w:autoRedefine/>
    <w:uiPriority w:val="39"/>
    <w:unhideWhenUsed/>
    <w:rsid w:val="007963BF"/>
    <w:pPr>
      <w:widowControl w:val="0"/>
      <w:tabs>
        <w:tab w:val="right" w:leader="dot" w:pos="9350"/>
      </w:tabs>
      <w:spacing w:after="0" w:line="240" w:lineRule="auto"/>
      <w:ind w:hanging="14"/>
    </w:pPr>
    <w:rPr>
      <w:rFonts w:asciiTheme="majorHAnsi" w:hAnsiTheme="majorHAnsi"/>
      <w:color w:val="2E74B5" w:themeColor="accent1" w:themeShade="BF"/>
      <w:sz w:val="28"/>
      <w:szCs w:val="28"/>
    </w:rPr>
  </w:style>
  <w:style w:type="paragraph" w:styleId="TOC2">
    <w:name w:val="toc 2"/>
    <w:basedOn w:val="Normal"/>
    <w:next w:val="Normal"/>
    <w:autoRedefine/>
    <w:uiPriority w:val="39"/>
    <w:unhideWhenUsed/>
    <w:rsid w:val="009A10F0"/>
    <w:pPr>
      <w:tabs>
        <w:tab w:val="right" w:leader="dot" w:pos="9350"/>
      </w:tabs>
      <w:spacing w:after="100"/>
      <w:ind w:left="201" w:hanging="14"/>
    </w:pPr>
  </w:style>
  <w:style w:type="paragraph" w:styleId="Header">
    <w:name w:val="header"/>
    <w:basedOn w:val="Normal"/>
    <w:link w:val="HeaderChar"/>
    <w:unhideWhenUsed/>
    <w:rsid w:val="002B2C63"/>
    <w:pPr>
      <w:tabs>
        <w:tab w:val="center" w:pos="4680"/>
        <w:tab w:val="right" w:pos="9360"/>
      </w:tabs>
      <w:spacing w:after="0" w:line="240" w:lineRule="auto"/>
    </w:pPr>
  </w:style>
  <w:style w:type="character" w:customStyle="1" w:styleId="HeaderChar">
    <w:name w:val="Header Char"/>
    <w:basedOn w:val="DefaultParagraphFont"/>
    <w:link w:val="Header"/>
    <w:rsid w:val="002B2C63"/>
    <w:rPr>
      <w:rFonts w:ascii="Calibri" w:eastAsia="Calibri" w:hAnsi="Calibri" w:cs="Calibri"/>
      <w:color w:val="000000"/>
      <w:sz w:val="20"/>
    </w:rPr>
  </w:style>
  <w:style w:type="paragraph" w:styleId="Footer">
    <w:name w:val="footer"/>
    <w:basedOn w:val="Normal"/>
    <w:link w:val="FooterChar"/>
    <w:uiPriority w:val="99"/>
    <w:unhideWhenUsed/>
    <w:rsid w:val="002B2C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2C63"/>
    <w:rPr>
      <w:rFonts w:ascii="Calibri" w:eastAsia="Calibri" w:hAnsi="Calibri" w:cs="Calibri"/>
      <w:color w:val="000000"/>
      <w:sz w:val="20"/>
    </w:rPr>
  </w:style>
  <w:style w:type="table" w:customStyle="1" w:styleId="TableGrid">
    <w:name w:val="TableGrid"/>
    <w:rsid w:val="002B2C63"/>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57573"/>
    <w:pPr>
      <w:ind w:left="720"/>
      <w:contextualSpacing/>
    </w:pPr>
  </w:style>
  <w:style w:type="character" w:styleId="CommentReference">
    <w:name w:val="annotation reference"/>
    <w:basedOn w:val="DefaultParagraphFont"/>
    <w:uiPriority w:val="99"/>
    <w:semiHidden/>
    <w:unhideWhenUsed/>
    <w:rsid w:val="002B2C63"/>
    <w:rPr>
      <w:sz w:val="16"/>
      <w:szCs w:val="16"/>
    </w:rPr>
  </w:style>
  <w:style w:type="paragraph" w:styleId="CommentText">
    <w:name w:val="annotation text"/>
    <w:basedOn w:val="Normal"/>
    <w:link w:val="CommentTextChar"/>
    <w:uiPriority w:val="99"/>
    <w:semiHidden/>
    <w:unhideWhenUsed/>
    <w:rsid w:val="002B2C63"/>
    <w:pPr>
      <w:spacing w:line="240" w:lineRule="auto"/>
    </w:pPr>
  </w:style>
  <w:style w:type="character" w:customStyle="1" w:styleId="CommentTextChar">
    <w:name w:val="Comment Text Char"/>
    <w:basedOn w:val="DefaultParagraphFont"/>
    <w:link w:val="CommentText"/>
    <w:uiPriority w:val="99"/>
    <w:semiHidden/>
    <w:rsid w:val="002B2C63"/>
    <w:rPr>
      <w:rFonts w:ascii="Calibri" w:eastAsia="Calibri" w:hAnsi="Calibri" w:cs="Calibri"/>
      <w:color w:val="000000"/>
      <w:sz w:val="20"/>
      <w:szCs w:val="20"/>
    </w:rPr>
  </w:style>
  <w:style w:type="paragraph" w:styleId="BalloonText">
    <w:name w:val="Balloon Text"/>
    <w:basedOn w:val="Normal"/>
    <w:link w:val="BalloonTextChar"/>
    <w:uiPriority w:val="99"/>
    <w:semiHidden/>
    <w:unhideWhenUsed/>
    <w:rsid w:val="002B2C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2C63"/>
    <w:rPr>
      <w:rFonts w:ascii="Segoe UI" w:eastAsia="Calibri" w:hAnsi="Segoe UI" w:cs="Segoe UI"/>
      <w:color w:val="000000"/>
      <w:sz w:val="18"/>
      <w:szCs w:val="18"/>
    </w:rPr>
  </w:style>
  <w:style w:type="paragraph" w:customStyle="1" w:styleId="Default">
    <w:name w:val="Default"/>
    <w:rsid w:val="002B2C63"/>
    <w:pPr>
      <w:autoSpaceDE w:val="0"/>
      <w:autoSpaceDN w:val="0"/>
      <w:adjustRightInd w:val="0"/>
      <w:spacing w:after="0" w:line="240" w:lineRule="auto"/>
    </w:pPr>
    <w:rPr>
      <w:rFonts w:ascii="Calibri" w:hAnsi="Calibri" w:cs="Calibri"/>
      <w:color w:val="000000"/>
      <w:sz w:val="24"/>
      <w:szCs w:val="24"/>
    </w:rPr>
  </w:style>
  <w:style w:type="paragraph" w:styleId="TOC3">
    <w:name w:val="toc 3"/>
    <w:basedOn w:val="Normal"/>
    <w:next w:val="Normal"/>
    <w:autoRedefine/>
    <w:uiPriority w:val="39"/>
    <w:unhideWhenUsed/>
    <w:rsid w:val="002B2C63"/>
    <w:pPr>
      <w:spacing w:after="100"/>
      <w:ind w:left="400"/>
    </w:pPr>
  </w:style>
  <w:style w:type="paragraph" w:customStyle="1" w:styleId="footnotedescription">
    <w:name w:val="footnote description"/>
    <w:next w:val="Normal"/>
    <w:link w:val="footnotedescriptionChar"/>
    <w:hidden/>
    <w:rsid w:val="002B2C63"/>
    <w:pPr>
      <w:spacing w:after="0" w:line="242" w:lineRule="auto"/>
      <w:ind w:left="720" w:right="199" w:hanging="360"/>
    </w:pPr>
    <w:rPr>
      <w:rFonts w:ascii="Calibri" w:eastAsia="Calibri" w:hAnsi="Calibri" w:cs="Calibri"/>
      <w:color w:val="000000"/>
    </w:rPr>
  </w:style>
  <w:style w:type="character" w:customStyle="1" w:styleId="footnotedescriptionChar">
    <w:name w:val="footnote description Char"/>
    <w:link w:val="footnotedescription"/>
    <w:rsid w:val="002B2C63"/>
    <w:rPr>
      <w:rFonts w:ascii="Calibri" w:eastAsia="Calibri" w:hAnsi="Calibri" w:cs="Calibri"/>
      <w:color w:val="000000"/>
      <w:sz w:val="20"/>
    </w:rPr>
  </w:style>
  <w:style w:type="character" w:customStyle="1" w:styleId="footnotemark">
    <w:name w:val="footnote mark"/>
    <w:hidden/>
    <w:rsid w:val="002B2C63"/>
    <w:rPr>
      <w:rFonts w:ascii="Calibri" w:eastAsia="Calibri" w:hAnsi="Calibri" w:cs="Calibri"/>
      <w:color w:val="000000"/>
      <w:sz w:val="20"/>
      <w:vertAlign w:val="superscript"/>
    </w:rPr>
  </w:style>
  <w:style w:type="character" w:styleId="FollowedHyperlink">
    <w:name w:val="FollowedHyperlink"/>
    <w:basedOn w:val="DefaultParagraphFont"/>
    <w:uiPriority w:val="99"/>
    <w:semiHidden/>
    <w:unhideWhenUsed/>
    <w:rsid w:val="002B2C63"/>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2B2C63"/>
    <w:rPr>
      <w:b/>
      <w:bCs/>
    </w:rPr>
  </w:style>
  <w:style w:type="character" w:customStyle="1" w:styleId="CommentSubjectChar">
    <w:name w:val="Comment Subject Char"/>
    <w:basedOn w:val="CommentTextChar"/>
    <w:link w:val="CommentSubject"/>
    <w:uiPriority w:val="99"/>
    <w:semiHidden/>
    <w:rsid w:val="002B2C63"/>
    <w:rPr>
      <w:rFonts w:ascii="Calibri" w:eastAsia="Calibri" w:hAnsi="Calibri" w:cs="Calibri"/>
      <w:b/>
      <w:bCs/>
      <w:color w:val="000000"/>
      <w:sz w:val="20"/>
      <w:szCs w:val="20"/>
    </w:rPr>
  </w:style>
  <w:style w:type="paragraph" w:styleId="TOC4">
    <w:name w:val="toc 4"/>
    <w:basedOn w:val="Normal"/>
    <w:next w:val="Normal"/>
    <w:autoRedefine/>
    <w:uiPriority w:val="39"/>
    <w:unhideWhenUsed/>
    <w:rsid w:val="0047365E"/>
    <w:pPr>
      <w:tabs>
        <w:tab w:val="right" w:leader="dot" w:pos="9350"/>
      </w:tabs>
      <w:spacing w:after="100"/>
      <w:ind w:left="604" w:hanging="14"/>
    </w:pPr>
    <w:rPr>
      <w:noProof/>
      <w:sz w:val="22"/>
    </w:rPr>
  </w:style>
  <w:style w:type="paragraph" w:styleId="TOC5">
    <w:name w:val="toc 5"/>
    <w:basedOn w:val="Normal"/>
    <w:next w:val="Normal"/>
    <w:autoRedefine/>
    <w:uiPriority w:val="39"/>
    <w:unhideWhenUsed/>
    <w:rsid w:val="00D826BC"/>
    <w:pPr>
      <w:spacing w:after="100" w:line="259" w:lineRule="auto"/>
      <w:ind w:left="880"/>
    </w:pPr>
    <w:rPr>
      <w:sz w:val="22"/>
    </w:rPr>
  </w:style>
  <w:style w:type="paragraph" w:styleId="TOC6">
    <w:name w:val="toc 6"/>
    <w:basedOn w:val="Normal"/>
    <w:next w:val="Normal"/>
    <w:autoRedefine/>
    <w:uiPriority w:val="39"/>
    <w:unhideWhenUsed/>
    <w:rsid w:val="00D826BC"/>
    <w:pPr>
      <w:spacing w:after="100" w:line="259" w:lineRule="auto"/>
      <w:ind w:left="1100"/>
    </w:pPr>
    <w:rPr>
      <w:sz w:val="22"/>
    </w:rPr>
  </w:style>
  <w:style w:type="paragraph" w:styleId="TOC7">
    <w:name w:val="toc 7"/>
    <w:basedOn w:val="Normal"/>
    <w:next w:val="Normal"/>
    <w:autoRedefine/>
    <w:uiPriority w:val="39"/>
    <w:unhideWhenUsed/>
    <w:rsid w:val="00D826BC"/>
    <w:pPr>
      <w:spacing w:after="100" w:line="259" w:lineRule="auto"/>
      <w:ind w:left="1320"/>
    </w:pPr>
    <w:rPr>
      <w:sz w:val="22"/>
    </w:rPr>
  </w:style>
  <w:style w:type="paragraph" w:styleId="TOC8">
    <w:name w:val="toc 8"/>
    <w:basedOn w:val="Normal"/>
    <w:next w:val="Normal"/>
    <w:autoRedefine/>
    <w:uiPriority w:val="39"/>
    <w:unhideWhenUsed/>
    <w:rsid w:val="00D826BC"/>
    <w:pPr>
      <w:spacing w:after="100" w:line="259" w:lineRule="auto"/>
      <w:ind w:left="1540"/>
    </w:pPr>
    <w:rPr>
      <w:sz w:val="22"/>
    </w:rPr>
  </w:style>
  <w:style w:type="paragraph" w:styleId="TOC9">
    <w:name w:val="toc 9"/>
    <w:basedOn w:val="Normal"/>
    <w:next w:val="Normal"/>
    <w:autoRedefine/>
    <w:uiPriority w:val="39"/>
    <w:unhideWhenUsed/>
    <w:rsid w:val="00D826BC"/>
    <w:pPr>
      <w:spacing w:after="100" w:line="259" w:lineRule="auto"/>
      <w:ind w:left="1760"/>
    </w:pPr>
    <w:rPr>
      <w:sz w:val="22"/>
    </w:rPr>
  </w:style>
  <w:style w:type="table" w:styleId="TableGrid0">
    <w:name w:val="Table Grid"/>
    <w:basedOn w:val="TableNormal"/>
    <w:uiPriority w:val="39"/>
    <w:rsid w:val="00F005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857573"/>
    <w:rPr>
      <w:rFonts w:asciiTheme="majorHAnsi" w:eastAsiaTheme="majorEastAsia" w:hAnsiTheme="majorHAnsi" w:cstheme="majorBidi"/>
      <w:color w:val="44546A" w:themeColor="text2"/>
      <w:sz w:val="22"/>
      <w:szCs w:val="22"/>
    </w:rPr>
  </w:style>
  <w:style w:type="character" w:styleId="Strong">
    <w:name w:val="Strong"/>
    <w:basedOn w:val="DefaultParagraphFont"/>
    <w:uiPriority w:val="22"/>
    <w:qFormat/>
    <w:rsid w:val="00857573"/>
    <w:rPr>
      <w:b/>
      <w:bCs/>
    </w:rPr>
  </w:style>
  <w:style w:type="paragraph" w:styleId="NormalWeb">
    <w:name w:val="Normal (Web)"/>
    <w:basedOn w:val="Normal"/>
    <w:uiPriority w:val="99"/>
    <w:semiHidden/>
    <w:unhideWhenUsed/>
    <w:rsid w:val="00BC0351"/>
    <w:pPr>
      <w:spacing w:before="150" w:after="0" w:line="240" w:lineRule="auto"/>
    </w:pPr>
    <w:rPr>
      <w:rFonts w:ascii="Times New Roman" w:eastAsia="Times New Roman" w:hAnsi="Times New Roman" w:cs="Times New Roman"/>
      <w:szCs w:val="24"/>
    </w:rPr>
  </w:style>
  <w:style w:type="character" w:customStyle="1" w:styleId="Heading6Char">
    <w:name w:val="Heading 6 Char"/>
    <w:basedOn w:val="DefaultParagraphFont"/>
    <w:link w:val="Heading6"/>
    <w:uiPriority w:val="9"/>
    <w:semiHidden/>
    <w:rsid w:val="00857573"/>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857573"/>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857573"/>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857573"/>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857573"/>
    <w:pPr>
      <w:spacing w:line="240" w:lineRule="auto"/>
    </w:pPr>
    <w:rPr>
      <w:b/>
      <w:bCs/>
      <w:smallCaps/>
      <w:color w:val="595959" w:themeColor="text1" w:themeTint="A6"/>
      <w:spacing w:val="6"/>
    </w:rPr>
  </w:style>
  <w:style w:type="paragraph" w:styleId="Title">
    <w:name w:val="Title"/>
    <w:basedOn w:val="Normal"/>
    <w:next w:val="Normal"/>
    <w:link w:val="TitleChar"/>
    <w:autoRedefine/>
    <w:uiPriority w:val="10"/>
    <w:qFormat/>
    <w:rsid w:val="00857573"/>
    <w:pPr>
      <w:spacing w:after="0" w:line="240" w:lineRule="auto"/>
      <w:contextualSpacing/>
      <w:jc w:val="right"/>
    </w:pPr>
    <w:rPr>
      <w:rFonts w:asciiTheme="majorHAnsi" w:eastAsiaTheme="majorEastAsia" w:hAnsiTheme="majorHAnsi" w:cstheme="majorBidi"/>
      <w:b/>
      <w:color w:val="1F4E79"/>
      <w:spacing w:val="-10"/>
      <w:sz w:val="64"/>
      <w:szCs w:val="56"/>
    </w:rPr>
  </w:style>
  <w:style w:type="character" w:customStyle="1" w:styleId="TitleChar">
    <w:name w:val="Title Char"/>
    <w:basedOn w:val="DefaultParagraphFont"/>
    <w:link w:val="Title"/>
    <w:uiPriority w:val="10"/>
    <w:rsid w:val="00857573"/>
    <w:rPr>
      <w:rFonts w:asciiTheme="majorHAnsi" w:eastAsiaTheme="majorEastAsia" w:hAnsiTheme="majorHAnsi" w:cstheme="majorBidi"/>
      <w:b/>
      <w:color w:val="1F4E79"/>
      <w:spacing w:val="-10"/>
      <w:sz w:val="64"/>
      <w:szCs w:val="56"/>
    </w:rPr>
  </w:style>
  <w:style w:type="paragraph" w:styleId="Subtitle">
    <w:name w:val="Subtitle"/>
    <w:basedOn w:val="Normal"/>
    <w:next w:val="Normal"/>
    <w:link w:val="SubtitleChar"/>
    <w:uiPriority w:val="11"/>
    <w:qFormat/>
    <w:rsid w:val="00857573"/>
    <w:pPr>
      <w:numPr>
        <w:ilvl w:val="1"/>
      </w:numPr>
      <w:spacing w:line="240" w:lineRule="auto"/>
    </w:pPr>
    <w:rPr>
      <w:rFonts w:asciiTheme="majorHAnsi" w:eastAsiaTheme="majorEastAsia" w:hAnsiTheme="majorHAnsi" w:cstheme="majorBidi"/>
      <w:szCs w:val="24"/>
    </w:rPr>
  </w:style>
  <w:style w:type="character" w:customStyle="1" w:styleId="SubtitleChar">
    <w:name w:val="Subtitle Char"/>
    <w:basedOn w:val="DefaultParagraphFont"/>
    <w:link w:val="Subtitle"/>
    <w:uiPriority w:val="11"/>
    <w:rsid w:val="00857573"/>
    <w:rPr>
      <w:rFonts w:asciiTheme="majorHAnsi" w:eastAsiaTheme="majorEastAsia" w:hAnsiTheme="majorHAnsi" w:cstheme="majorBidi"/>
      <w:sz w:val="24"/>
      <w:szCs w:val="24"/>
    </w:rPr>
  </w:style>
  <w:style w:type="character" w:styleId="Emphasis">
    <w:name w:val="Emphasis"/>
    <w:basedOn w:val="DefaultParagraphFont"/>
    <w:uiPriority w:val="20"/>
    <w:qFormat/>
    <w:rsid w:val="00857573"/>
    <w:rPr>
      <w:i/>
      <w:iCs/>
    </w:rPr>
  </w:style>
  <w:style w:type="paragraph" w:styleId="Quote">
    <w:name w:val="Quote"/>
    <w:basedOn w:val="Normal"/>
    <w:next w:val="Normal"/>
    <w:link w:val="QuoteChar"/>
    <w:uiPriority w:val="29"/>
    <w:qFormat/>
    <w:rsid w:val="00857573"/>
    <w:pPr>
      <w:spacing w:before="160"/>
      <w:ind w:left="720" w:right="720"/>
    </w:pPr>
    <w:rPr>
      <w:i/>
      <w:iCs/>
      <w:color w:val="404040" w:themeColor="text1" w:themeTint="BF"/>
      <w:sz w:val="20"/>
    </w:rPr>
  </w:style>
  <w:style w:type="character" w:customStyle="1" w:styleId="QuoteChar">
    <w:name w:val="Quote Char"/>
    <w:basedOn w:val="DefaultParagraphFont"/>
    <w:link w:val="Quote"/>
    <w:uiPriority w:val="29"/>
    <w:rsid w:val="00857573"/>
    <w:rPr>
      <w:i/>
      <w:iCs/>
      <w:color w:val="404040" w:themeColor="text1" w:themeTint="BF"/>
    </w:rPr>
  </w:style>
  <w:style w:type="paragraph" w:styleId="IntenseQuote">
    <w:name w:val="Intense Quote"/>
    <w:basedOn w:val="Normal"/>
    <w:next w:val="Normal"/>
    <w:link w:val="IntenseQuoteChar"/>
    <w:uiPriority w:val="30"/>
    <w:qFormat/>
    <w:rsid w:val="00857573"/>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857573"/>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857573"/>
    <w:rPr>
      <w:i/>
      <w:iCs/>
      <w:color w:val="404040" w:themeColor="text1" w:themeTint="BF"/>
    </w:rPr>
  </w:style>
  <w:style w:type="character" w:styleId="IntenseEmphasis">
    <w:name w:val="Intense Emphasis"/>
    <w:basedOn w:val="DefaultParagraphFont"/>
    <w:uiPriority w:val="21"/>
    <w:qFormat/>
    <w:rsid w:val="00857573"/>
    <w:rPr>
      <w:b/>
      <w:bCs/>
      <w:i/>
      <w:iCs/>
    </w:rPr>
  </w:style>
  <w:style w:type="character" w:styleId="SubtleReference">
    <w:name w:val="Subtle Reference"/>
    <w:basedOn w:val="DefaultParagraphFont"/>
    <w:uiPriority w:val="31"/>
    <w:qFormat/>
    <w:rsid w:val="00857573"/>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857573"/>
    <w:rPr>
      <w:b/>
      <w:bCs/>
      <w:smallCaps/>
      <w:spacing w:val="5"/>
      <w:u w:val="single"/>
    </w:rPr>
  </w:style>
  <w:style w:type="character" w:styleId="BookTitle">
    <w:name w:val="Book Title"/>
    <w:basedOn w:val="DefaultParagraphFont"/>
    <w:uiPriority w:val="33"/>
    <w:qFormat/>
    <w:rsid w:val="00857573"/>
    <w:rPr>
      <w:b/>
      <w:bCs/>
      <w:smallCaps/>
    </w:rPr>
  </w:style>
  <w:style w:type="table" w:customStyle="1" w:styleId="TableGrid2">
    <w:name w:val="Table Grid2"/>
    <w:basedOn w:val="TableNormal"/>
    <w:next w:val="TableGrid0"/>
    <w:uiPriority w:val="39"/>
    <w:rsid w:val="00F01C3E"/>
    <w:pPr>
      <w:spacing w:after="0" w:line="240" w:lineRule="auto"/>
    </w:pPr>
    <w:rPr>
      <w:rFonts w:ascii="Calibri" w:eastAsia="Calibri"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B5C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360285">
      <w:bodyDiv w:val="1"/>
      <w:marLeft w:val="0"/>
      <w:marRight w:val="0"/>
      <w:marTop w:val="0"/>
      <w:marBottom w:val="0"/>
      <w:divBdr>
        <w:top w:val="none" w:sz="0" w:space="0" w:color="auto"/>
        <w:left w:val="none" w:sz="0" w:space="0" w:color="auto"/>
        <w:bottom w:val="none" w:sz="0" w:space="0" w:color="auto"/>
        <w:right w:val="none" w:sz="0" w:space="0" w:color="auto"/>
      </w:divBdr>
    </w:div>
    <w:div w:id="18892319">
      <w:bodyDiv w:val="1"/>
      <w:marLeft w:val="0"/>
      <w:marRight w:val="0"/>
      <w:marTop w:val="0"/>
      <w:marBottom w:val="0"/>
      <w:divBdr>
        <w:top w:val="none" w:sz="0" w:space="0" w:color="auto"/>
        <w:left w:val="none" w:sz="0" w:space="0" w:color="auto"/>
        <w:bottom w:val="none" w:sz="0" w:space="0" w:color="auto"/>
        <w:right w:val="none" w:sz="0" w:space="0" w:color="auto"/>
      </w:divBdr>
    </w:div>
    <w:div w:id="63067302">
      <w:bodyDiv w:val="1"/>
      <w:marLeft w:val="0"/>
      <w:marRight w:val="0"/>
      <w:marTop w:val="0"/>
      <w:marBottom w:val="0"/>
      <w:divBdr>
        <w:top w:val="none" w:sz="0" w:space="0" w:color="auto"/>
        <w:left w:val="none" w:sz="0" w:space="0" w:color="auto"/>
        <w:bottom w:val="none" w:sz="0" w:space="0" w:color="auto"/>
        <w:right w:val="none" w:sz="0" w:space="0" w:color="auto"/>
      </w:divBdr>
    </w:div>
    <w:div w:id="67848248">
      <w:bodyDiv w:val="1"/>
      <w:marLeft w:val="0"/>
      <w:marRight w:val="0"/>
      <w:marTop w:val="0"/>
      <w:marBottom w:val="0"/>
      <w:divBdr>
        <w:top w:val="none" w:sz="0" w:space="0" w:color="auto"/>
        <w:left w:val="none" w:sz="0" w:space="0" w:color="auto"/>
        <w:bottom w:val="none" w:sz="0" w:space="0" w:color="auto"/>
        <w:right w:val="none" w:sz="0" w:space="0" w:color="auto"/>
      </w:divBdr>
    </w:div>
    <w:div w:id="94642544">
      <w:bodyDiv w:val="1"/>
      <w:marLeft w:val="0"/>
      <w:marRight w:val="0"/>
      <w:marTop w:val="0"/>
      <w:marBottom w:val="0"/>
      <w:divBdr>
        <w:top w:val="none" w:sz="0" w:space="0" w:color="auto"/>
        <w:left w:val="none" w:sz="0" w:space="0" w:color="auto"/>
        <w:bottom w:val="none" w:sz="0" w:space="0" w:color="auto"/>
        <w:right w:val="none" w:sz="0" w:space="0" w:color="auto"/>
      </w:divBdr>
    </w:div>
    <w:div w:id="106463070">
      <w:bodyDiv w:val="1"/>
      <w:marLeft w:val="0"/>
      <w:marRight w:val="0"/>
      <w:marTop w:val="0"/>
      <w:marBottom w:val="0"/>
      <w:divBdr>
        <w:top w:val="none" w:sz="0" w:space="0" w:color="auto"/>
        <w:left w:val="none" w:sz="0" w:space="0" w:color="auto"/>
        <w:bottom w:val="none" w:sz="0" w:space="0" w:color="auto"/>
        <w:right w:val="none" w:sz="0" w:space="0" w:color="auto"/>
      </w:divBdr>
    </w:div>
    <w:div w:id="116458989">
      <w:bodyDiv w:val="1"/>
      <w:marLeft w:val="0"/>
      <w:marRight w:val="0"/>
      <w:marTop w:val="0"/>
      <w:marBottom w:val="0"/>
      <w:divBdr>
        <w:top w:val="none" w:sz="0" w:space="0" w:color="auto"/>
        <w:left w:val="none" w:sz="0" w:space="0" w:color="auto"/>
        <w:bottom w:val="none" w:sz="0" w:space="0" w:color="auto"/>
        <w:right w:val="none" w:sz="0" w:space="0" w:color="auto"/>
      </w:divBdr>
    </w:div>
    <w:div w:id="144863387">
      <w:bodyDiv w:val="1"/>
      <w:marLeft w:val="0"/>
      <w:marRight w:val="0"/>
      <w:marTop w:val="0"/>
      <w:marBottom w:val="0"/>
      <w:divBdr>
        <w:top w:val="none" w:sz="0" w:space="0" w:color="auto"/>
        <w:left w:val="none" w:sz="0" w:space="0" w:color="auto"/>
        <w:bottom w:val="none" w:sz="0" w:space="0" w:color="auto"/>
        <w:right w:val="none" w:sz="0" w:space="0" w:color="auto"/>
      </w:divBdr>
      <w:divsChild>
        <w:div w:id="689646292">
          <w:marLeft w:val="0"/>
          <w:marRight w:val="0"/>
          <w:marTop w:val="0"/>
          <w:marBottom w:val="0"/>
          <w:divBdr>
            <w:top w:val="none" w:sz="0" w:space="0" w:color="auto"/>
            <w:left w:val="none" w:sz="0" w:space="0" w:color="auto"/>
            <w:bottom w:val="none" w:sz="0" w:space="0" w:color="auto"/>
            <w:right w:val="none" w:sz="0" w:space="0" w:color="auto"/>
          </w:divBdr>
        </w:div>
      </w:divsChild>
    </w:div>
    <w:div w:id="178012668">
      <w:bodyDiv w:val="1"/>
      <w:marLeft w:val="0"/>
      <w:marRight w:val="0"/>
      <w:marTop w:val="0"/>
      <w:marBottom w:val="0"/>
      <w:divBdr>
        <w:top w:val="none" w:sz="0" w:space="0" w:color="auto"/>
        <w:left w:val="none" w:sz="0" w:space="0" w:color="auto"/>
        <w:bottom w:val="none" w:sz="0" w:space="0" w:color="auto"/>
        <w:right w:val="none" w:sz="0" w:space="0" w:color="auto"/>
      </w:divBdr>
    </w:div>
    <w:div w:id="209535132">
      <w:bodyDiv w:val="1"/>
      <w:marLeft w:val="0"/>
      <w:marRight w:val="0"/>
      <w:marTop w:val="0"/>
      <w:marBottom w:val="0"/>
      <w:divBdr>
        <w:top w:val="none" w:sz="0" w:space="0" w:color="auto"/>
        <w:left w:val="none" w:sz="0" w:space="0" w:color="auto"/>
        <w:bottom w:val="none" w:sz="0" w:space="0" w:color="auto"/>
        <w:right w:val="none" w:sz="0" w:space="0" w:color="auto"/>
      </w:divBdr>
    </w:div>
    <w:div w:id="216942128">
      <w:bodyDiv w:val="1"/>
      <w:marLeft w:val="0"/>
      <w:marRight w:val="0"/>
      <w:marTop w:val="0"/>
      <w:marBottom w:val="0"/>
      <w:divBdr>
        <w:top w:val="none" w:sz="0" w:space="0" w:color="auto"/>
        <w:left w:val="none" w:sz="0" w:space="0" w:color="auto"/>
        <w:bottom w:val="none" w:sz="0" w:space="0" w:color="auto"/>
        <w:right w:val="none" w:sz="0" w:space="0" w:color="auto"/>
      </w:divBdr>
    </w:div>
    <w:div w:id="222108412">
      <w:bodyDiv w:val="1"/>
      <w:marLeft w:val="0"/>
      <w:marRight w:val="0"/>
      <w:marTop w:val="0"/>
      <w:marBottom w:val="0"/>
      <w:divBdr>
        <w:top w:val="none" w:sz="0" w:space="0" w:color="auto"/>
        <w:left w:val="none" w:sz="0" w:space="0" w:color="auto"/>
        <w:bottom w:val="none" w:sz="0" w:space="0" w:color="auto"/>
        <w:right w:val="none" w:sz="0" w:space="0" w:color="auto"/>
      </w:divBdr>
    </w:div>
    <w:div w:id="241108726">
      <w:bodyDiv w:val="1"/>
      <w:marLeft w:val="0"/>
      <w:marRight w:val="0"/>
      <w:marTop w:val="0"/>
      <w:marBottom w:val="0"/>
      <w:divBdr>
        <w:top w:val="none" w:sz="0" w:space="0" w:color="auto"/>
        <w:left w:val="none" w:sz="0" w:space="0" w:color="auto"/>
        <w:bottom w:val="none" w:sz="0" w:space="0" w:color="auto"/>
        <w:right w:val="none" w:sz="0" w:space="0" w:color="auto"/>
      </w:divBdr>
    </w:div>
    <w:div w:id="269241868">
      <w:bodyDiv w:val="1"/>
      <w:marLeft w:val="0"/>
      <w:marRight w:val="0"/>
      <w:marTop w:val="0"/>
      <w:marBottom w:val="0"/>
      <w:divBdr>
        <w:top w:val="none" w:sz="0" w:space="0" w:color="auto"/>
        <w:left w:val="none" w:sz="0" w:space="0" w:color="auto"/>
        <w:bottom w:val="none" w:sz="0" w:space="0" w:color="auto"/>
        <w:right w:val="none" w:sz="0" w:space="0" w:color="auto"/>
      </w:divBdr>
    </w:div>
    <w:div w:id="299186712">
      <w:bodyDiv w:val="1"/>
      <w:marLeft w:val="0"/>
      <w:marRight w:val="0"/>
      <w:marTop w:val="0"/>
      <w:marBottom w:val="0"/>
      <w:divBdr>
        <w:top w:val="none" w:sz="0" w:space="0" w:color="auto"/>
        <w:left w:val="none" w:sz="0" w:space="0" w:color="auto"/>
        <w:bottom w:val="none" w:sz="0" w:space="0" w:color="auto"/>
        <w:right w:val="none" w:sz="0" w:space="0" w:color="auto"/>
      </w:divBdr>
    </w:div>
    <w:div w:id="321934289">
      <w:bodyDiv w:val="1"/>
      <w:marLeft w:val="0"/>
      <w:marRight w:val="0"/>
      <w:marTop w:val="0"/>
      <w:marBottom w:val="0"/>
      <w:divBdr>
        <w:top w:val="none" w:sz="0" w:space="0" w:color="auto"/>
        <w:left w:val="none" w:sz="0" w:space="0" w:color="auto"/>
        <w:bottom w:val="none" w:sz="0" w:space="0" w:color="auto"/>
        <w:right w:val="none" w:sz="0" w:space="0" w:color="auto"/>
      </w:divBdr>
    </w:div>
    <w:div w:id="324166428">
      <w:bodyDiv w:val="1"/>
      <w:marLeft w:val="0"/>
      <w:marRight w:val="0"/>
      <w:marTop w:val="0"/>
      <w:marBottom w:val="0"/>
      <w:divBdr>
        <w:top w:val="none" w:sz="0" w:space="0" w:color="auto"/>
        <w:left w:val="none" w:sz="0" w:space="0" w:color="auto"/>
        <w:bottom w:val="none" w:sz="0" w:space="0" w:color="auto"/>
        <w:right w:val="none" w:sz="0" w:space="0" w:color="auto"/>
      </w:divBdr>
    </w:div>
    <w:div w:id="326594371">
      <w:bodyDiv w:val="1"/>
      <w:marLeft w:val="0"/>
      <w:marRight w:val="0"/>
      <w:marTop w:val="0"/>
      <w:marBottom w:val="0"/>
      <w:divBdr>
        <w:top w:val="none" w:sz="0" w:space="0" w:color="auto"/>
        <w:left w:val="none" w:sz="0" w:space="0" w:color="auto"/>
        <w:bottom w:val="none" w:sz="0" w:space="0" w:color="auto"/>
        <w:right w:val="none" w:sz="0" w:space="0" w:color="auto"/>
      </w:divBdr>
    </w:div>
    <w:div w:id="332802246">
      <w:bodyDiv w:val="1"/>
      <w:marLeft w:val="0"/>
      <w:marRight w:val="0"/>
      <w:marTop w:val="0"/>
      <w:marBottom w:val="0"/>
      <w:divBdr>
        <w:top w:val="none" w:sz="0" w:space="0" w:color="auto"/>
        <w:left w:val="none" w:sz="0" w:space="0" w:color="auto"/>
        <w:bottom w:val="none" w:sz="0" w:space="0" w:color="auto"/>
        <w:right w:val="none" w:sz="0" w:space="0" w:color="auto"/>
      </w:divBdr>
    </w:div>
    <w:div w:id="334264030">
      <w:bodyDiv w:val="1"/>
      <w:marLeft w:val="0"/>
      <w:marRight w:val="0"/>
      <w:marTop w:val="0"/>
      <w:marBottom w:val="0"/>
      <w:divBdr>
        <w:top w:val="none" w:sz="0" w:space="0" w:color="auto"/>
        <w:left w:val="none" w:sz="0" w:space="0" w:color="auto"/>
        <w:bottom w:val="none" w:sz="0" w:space="0" w:color="auto"/>
        <w:right w:val="none" w:sz="0" w:space="0" w:color="auto"/>
      </w:divBdr>
    </w:div>
    <w:div w:id="337120389">
      <w:bodyDiv w:val="1"/>
      <w:marLeft w:val="0"/>
      <w:marRight w:val="0"/>
      <w:marTop w:val="0"/>
      <w:marBottom w:val="0"/>
      <w:divBdr>
        <w:top w:val="none" w:sz="0" w:space="0" w:color="auto"/>
        <w:left w:val="none" w:sz="0" w:space="0" w:color="auto"/>
        <w:bottom w:val="none" w:sz="0" w:space="0" w:color="auto"/>
        <w:right w:val="none" w:sz="0" w:space="0" w:color="auto"/>
      </w:divBdr>
      <w:divsChild>
        <w:div w:id="1113523551">
          <w:marLeft w:val="0"/>
          <w:marRight w:val="0"/>
          <w:marTop w:val="0"/>
          <w:marBottom w:val="0"/>
          <w:divBdr>
            <w:top w:val="none" w:sz="0" w:space="0" w:color="auto"/>
            <w:left w:val="none" w:sz="0" w:space="0" w:color="auto"/>
            <w:bottom w:val="none" w:sz="0" w:space="0" w:color="auto"/>
            <w:right w:val="none" w:sz="0" w:space="0" w:color="auto"/>
          </w:divBdr>
        </w:div>
      </w:divsChild>
    </w:div>
    <w:div w:id="337346346">
      <w:bodyDiv w:val="1"/>
      <w:marLeft w:val="0"/>
      <w:marRight w:val="0"/>
      <w:marTop w:val="0"/>
      <w:marBottom w:val="0"/>
      <w:divBdr>
        <w:top w:val="none" w:sz="0" w:space="0" w:color="auto"/>
        <w:left w:val="none" w:sz="0" w:space="0" w:color="auto"/>
        <w:bottom w:val="none" w:sz="0" w:space="0" w:color="auto"/>
        <w:right w:val="none" w:sz="0" w:space="0" w:color="auto"/>
      </w:divBdr>
    </w:div>
    <w:div w:id="344523540">
      <w:bodyDiv w:val="1"/>
      <w:marLeft w:val="0"/>
      <w:marRight w:val="0"/>
      <w:marTop w:val="0"/>
      <w:marBottom w:val="0"/>
      <w:divBdr>
        <w:top w:val="none" w:sz="0" w:space="0" w:color="auto"/>
        <w:left w:val="none" w:sz="0" w:space="0" w:color="auto"/>
        <w:bottom w:val="none" w:sz="0" w:space="0" w:color="auto"/>
        <w:right w:val="none" w:sz="0" w:space="0" w:color="auto"/>
      </w:divBdr>
    </w:div>
    <w:div w:id="352805831">
      <w:bodyDiv w:val="1"/>
      <w:marLeft w:val="0"/>
      <w:marRight w:val="0"/>
      <w:marTop w:val="0"/>
      <w:marBottom w:val="0"/>
      <w:divBdr>
        <w:top w:val="none" w:sz="0" w:space="0" w:color="auto"/>
        <w:left w:val="none" w:sz="0" w:space="0" w:color="auto"/>
        <w:bottom w:val="none" w:sz="0" w:space="0" w:color="auto"/>
        <w:right w:val="none" w:sz="0" w:space="0" w:color="auto"/>
      </w:divBdr>
      <w:divsChild>
        <w:div w:id="1089619360">
          <w:marLeft w:val="0"/>
          <w:marRight w:val="0"/>
          <w:marTop w:val="0"/>
          <w:marBottom w:val="0"/>
          <w:divBdr>
            <w:top w:val="none" w:sz="0" w:space="0" w:color="auto"/>
            <w:left w:val="none" w:sz="0" w:space="0" w:color="auto"/>
            <w:bottom w:val="none" w:sz="0" w:space="0" w:color="auto"/>
            <w:right w:val="none" w:sz="0" w:space="0" w:color="auto"/>
          </w:divBdr>
          <w:divsChild>
            <w:div w:id="1305625706">
              <w:marLeft w:val="0"/>
              <w:marRight w:val="0"/>
              <w:marTop w:val="0"/>
              <w:marBottom w:val="0"/>
              <w:divBdr>
                <w:top w:val="none" w:sz="0" w:space="0" w:color="auto"/>
                <w:left w:val="none" w:sz="0" w:space="0" w:color="auto"/>
                <w:bottom w:val="none" w:sz="0" w:space="0" w:color="auto"/>
                <w:right w:val="none" w:sz="0" w:space="0" w:color="auto"/>
              </w:divBdr>
              <w:divsChild>
                <w:div w:id="1475558243">
                  <w:marLeft w:val="0"/>
                  <w:marRight w:val="0"/>
                  <w:marTop w:val="0"/>
                  <w:marBottom w:val="0"/>
                  <w:divBdr>
                    <w:top w:val="none" w:sz="0" w:space="0" w:color="auto"/>
                    <w:left w:val="none" w:sz="0" w:space="0" w:color="auto"/>
                    <w:bottom w:val="none" w:sz="0" w:space="0" w:color="auto"/>
                    <w:right w:val="none" w:sz="0" w:space="0" w:color="auto"/>
                  </w:divBdr>
                  <w:divsChild>
                    <w:div w:id="1299795729">
                      <w:marLeft w:val="4275"/>
                      <w:marRight w:val="0"/>
                      <w:marTop w:val="0"/>
                      <w:marBottom w:val="0"/>
                      <w:divBdr>
                        <w:top w:val="none" w:sz="0" w:space="0" w:color="auto"/>
                        <w:left w:val="none" w:sz="0" w:space="0" w:color="auto"/>
                        <w:bottom w:val="none" w:sz="0" w:space="0" w:color="auto"/>
                        <w:right w:val="none" w:sz="0" w:space="0" w:color="auto"/>
                      </w:divBdr>
                      <w:divsChild>
                        <w:div w:id="969899285">
                          <w:marLeft w:val="0"/>
                          <w:marRight w:val="0"/>
                          <w:marTop w:val="0"/>
                          <w:marBottom w:val="0"/>
                          <w:divBdr>
                            <w:top w:val="none" w:sz="0" w:space="0" w:color="auto"/>
                            <w:left w:val="none" w:sz="0" w:space="0" w:color="auto"/>
                            <w:bottom w:val="none" w:sz="0" w:space="0" w:color="auto"/>
                            <w:right w:val="none" w:sz="0" w:space="0" w:color="auto"/>
                          </w:divBdr>
                          <w:divsChild>
                            <w:div w:id="1962102664">
                              <w:marLeft w:val="0"/>
                              <w:marRight w:val="0"/>
                              <w:marTop w:val="0"/>
                              <w:marBottom w:val="0"/>
                              <w:divBdr>
                                <w:top w:val="none" w:sz="0" w:space="0" w:color="auto"/>
                                <w:left w:val="none" w:sz="0" w:space="0" w:color="auto"/>
                                <w:bottom w:val="none" w:sz="0" w:space="0" w:color="auto"/>
                                <w:right w:val="none" w:sz="0" w:space="0" w:color="auto"/>
                              </w:divBdr>
                              <w:divsChild>
                                <w:div w:id="9648579">
                                  <w:marLeft w:val="0"/>
                                  <w:marRight w:val="0"/>
                                  <w:marTop w:val="0"/>
                                  <w:marBottom w:val="0"/>
                                  <w:divBdr>
                                    <w:top w:val="none" w:sz="0" w:space="0" w:color="auto"/>
                                    <w:left w:val="none" w:sz="0" w:space="0" w:color="auto"/>
                                    <w:bottom w:val="none" w:sz="0" w:space="0" w:color="auto"/>
                                    <w:right w:val="none" w:sz="0" w:space="0" w:color="auto"/>
                                  </w:divBdr>
                                  <w:divsChild>
                                    <w:div w:id="661548803">
                                      <w:marLeft w:val="0"/>
                                      <w:marRight w:val="0"/>
                                      <w:marTop w:val="0"/>
                                      <w:marBottom w:val="0"/>
                                      <w:divBdr>
                                        <w:top w:val="none" w:sz="0" w:space="0" w:color="auto"/>
                                        <w:left w:val="none" w:sz="0" w:space="0" w:color="auto"/>
                                        <w:bottom w:val="none" w:sz="0" w:space="0" w:color="auto"/>
                                        <w:right w:val="none" w:sz="0" w:space="0" w:color="auto"/>
                                      </w:divBdr>
                                      <w:divsChild>
                                        <w:div w:id="887184395">
                                          <w:marLeft w:val="0"/>
                                          <w:marRight w:val="0"/>
                                          <w:marTop w:val="0"/>
                                          <w:marBottom w:val="0"/>
                                          <w:divBdr>
                                            <w:top w:val="none" w:sz="0" w:space="0" w:color="auto"/>
                                            <w:left w:val="none" w:sz="0" w:space="0" w:color="auto"/>
                                            <w:bottom w:val="none" w:sz="0" w:space="0" w:color="auto"/>
                                            <w:right w:val="none" w:sz="0" w:space="0" w:color="auto"/>
                                          </w:divBdr>
                                          <w:divsChild>
                                            <w:div w:id="2084908603">
                                              <w:marLeft w:val="0"/>
                                              <w:marRight w:val="0"/>
                                              <w:marTop w:val="0"/>
                                              <w:marBottom w:val="0"/>
                                              <w:divBdr>
                                                <w:top w:val="none" w:sz="0" w:space="0" w:color="auto"/>
                                                <w:left w:val="none" w:sz="0" w:space="0" w:color="auto"/>
                                                <w:bottom w:val="none" w:sz="0" w:space="0" w:color="auto"/>
                                                <w:right w:val="none" w:sz="0" w:space="0" w:color="auto"/>
                                              </w:divBdr>
                                              <w:divsChild>
                                                <w:div w:id="64962868">
                                                  <w:marLeft w:val="0"/>
                                                  <w:marRight w:val="0"/>
                                                  <w:marTop w:val="0"/>
                                                  <w:marBottom w:val="0"/>
                                                  <w:divBdr>
                                                    <w:top w:val="none" w:sz="0" w:space="0" w:color="auto"/>
                                                    <w:left w:val="none" w:sz="0" w:space="0" w:color="auto"/>
                                                    <w:bottom w:val="none" w:sz="0" w:space="0" w:color="auto"/>
                                                    <w:right w:val="none" w:sz="0" w:space="0" w:color="auto"/>
                                                  </w:divBdr>
                                                  <w:divsChild>
                                                    <w:div w:id="990982664">
                                                      <w:marLeft w:val="0"/>
                                                      <w:marRight w:val="0"/>
                                                      <w:marTop w:val="0"/>
                                                      <w:marBottom w:val="0"/>
                                                      <w:divBdr>
                                                        <w:top w:val="none" w:sz="0" w:space="0" w:color="auto"/>
                                                        <w:left w:val="none" w:sz="0" w:space="0" w:color="auto"/>
                                                        <w:bottom w:val="none" w:sz="0" w:space="0" w:color="auto"/>
                                                        <w:right w:val="none" w:sz="0" w:space="0" w:color="auto"/>
                                                      </w:divBdr>
                                                      <w:divsChild>
                                                        <w:div w:id="189146219">
                                                          <w:marLeft w:val="0"/>
                                                          <w:marRight w:val="0"/>
                                                          <w:marTop w:val="0"/>
                                                          <w:marBottom w:val="0"/>
                                                          <w:divBdr>
                                                            <w:top w:val="none" w:sz="0" w:space="0" w:color="auto"/>
                                                            <w:left w:val="none" w:sz="0" w:space="0" w:color="auto"/>
                                                            <w:bottom w:val="none" w:sz="0" w:space="0" w:color="auto"/>
                                                            <w:right w:val="none" w:sz="0" w:space="0" w:color="auto"/>
                                                          </w:divBdr>
                                                          <w:divsChild>
                                                            <w:div w:id="324018088">
                                                              <w:marLeft w:val="0"/>
                                                              <w:marRight w:val="0"/>
                                                              <w:marTop w:val="0"/>
                                                              <w:marBottom w:val="0"/>
                                                              <w:divBdr>
                                                                <w:top w:val="none" w:sz="0" w:space="0" w:color="auto"/>
                                                                <w:left w:val="none" w:sz="0" w:space="0" w:color="auto"/>
                                                                <w:bottom w:val="none" w:sz="0" w:space="0" w:color="auto"/>
                                                                <w:right w:val="none" w:sz="0" w:space="0" w:color="auto"/>
                                                              </w:divBdr>
                                                              <w:divsChild>
                                                                <w:div w:id="611090355">
                                                                  <w:marLeft w:val="0"/>
                                                                  <w:marRight w:val="0"/>
                                                                  <w:marTop w:val="0"/>
                                                                  <w:marBottom w:val="0"/>
                                                                  <w:divBdr>
                                                                    <w:top w:val="none" w:sz="0" w:space="0" w:color="auto"/>
                                                                    <w:left w:val="none" w:sz="0" w:space="0" w:color="auto"/>
                                                                    <w:bottom w:val="none" w:sz="0" w:space="0" w:color="auto"/>
                                                                    <w:right w:val="none" w:sz="0" w:space="0" w:color="auto"/>
                                                                  </w:divBdr>
                                                                  <w:divsChild>
                                                                    <w:div w:id="1083651080">
                                                                      <w:marLeft w:val="0"/>
                                                                      <w:marRight w:val="0"/>
                                                                      <w:marTop w:val="0"/>
                                                                      <w:marBottom w:val="0"/>
                                                                      <w:divBdr>
                                                                        <w:top w:val="none" w:sz="0" w:space="0" w:color="auto"/>
                                                                        <w:left w:val="none" w:sz="0" w:space="0" w:color="auto"/>
                                                                        <w:bottom w:val="none" w:sz="0" w:space="0" w:color="auto"/>
                                                                        <w:right w:val="none" w:sz="0" w:space="0" w:color="auto"/>
                                                                      </w:divBdr>
                                                                      <w:divsChild>
                                                                        <w:div w:id="375667117">
                                                                          <w:marLeft w:val="0"/>
                                                                          <w:marRight w:val="0"/>
                                                                          <w:marTop w:val="0"/>
                                                                          <w:marBottom w:val="120"/>
                                                                          <w:divBdr>
                                                                            <w:top w:val="none" w:sz="0" w:space="0" w:color="auto"/>
                                                                            <w:left w:val="none" w:sz="0" w:space="0" w:color="auto"/>
                                                                            <w:bottom w:val="none" w:sz="0" w:space="0" w:color="auto"/>
                                                                            <w:right w:val="none" w:sz="0" w:space="0" w:color="auto"/>
                                                                          </w:divBdr>
                                                                          <w:divsChild>
                                                                            <w:div w:id="1617101454">
                                                                              <w:marLeft w:val="0"/>
                                                                              <w:marRight w:val="0"/>
                                                                              <w:marTop w:val="0"/>
                                                                              <w:marBottom w:val="0"/>
                                                                              <w:divBdr>
                                                                                <w:top w:val="none" w:sz="0" w:space="0" w:color="auto"/>
                                                                                <w:left w:val="none" w:sz="0" w:space="0" w:color="auto"/>
                                                                                <w:bottom w:val="none" w:sz="0" w:space="0" w:color="auto"/>
                                                                                <w:right w:val="none" w:sz="0" w:space="0" w:color="auto"/>
                                                                              </w:divBdr>
                                                                              <w:divsChild>
                                                                                <w:div w:id="2037342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9748518">
      <w:bodyDiv w:val="1"/>
      <w:marLeft w:val="0"/>
      <w:marRight w:val="0"/>
      <w:marTop w:val="0"/>
      <w:marBottom w:val="0"/>
      <w:divBdr>
        <w:top w:val="none" w:sz="0" w:space="0" w:color="auto"/>
        <w:left w:val="none" w:sz="0" w:space="0" w:color="auto"/>
        <w:bottom w:val="none" w:sz="0" w:space="0" w:color="auto"/>
        <w:right w:val="none" w:sz="0" w:space="0" w:color="auto"/>
      </w:divBdr>
    </w:div>
    <w:div w:id="385229677">
      <w:bodyDiv w:val="1"/>
      <w:marLeft w:val="0"/>
      <w:marRight w:val="0"/>
      <w:marTop w:val="0"/>
      <w:marBottom w:val="0"/>
      <w:divBdr>
        <w:top w:val="none" w:sz="0" w:space="0" w:color="auto"/>
        <w:left w:val="none" w:sz="0" w:space="0" w:color="auto"/>
        <w:bottom w:val="none" w:sz="0" w:space="0" w:color="auto"/>
        <w:right w:val="none" w:sz="0" w:space="0" w:color="auto"/>
      </w:divBdr>
    </w:div>
    <w:div w:id="390662446">
      <w:bodyDiv w:val="1"/>
      <w:marLeft w:val="0"/>
      <w:marRight w:val="0"/>
      <w:marTop w:val="0"/>
      <w:marBottom w:val="0"/>
      <w:divBdr>
        <w:top w:val="none" w:sz="0" w:space="0" w:color="auto"/>
        <w:left w:val="none" w:sz="0" w:space="0" w:color="auto"/>
        <w:bottom w:val="none" w:sz="0" w:space="0" w:color="auto"/>
        <w:right w:val="none" w:sz="0" w:space="0" w:color="auto"/>
      </w:divBdr>
    </w:div>
    <w:div w:id="391780597">
      <w:bodyDiv w:val="1"/>
      <w:marLeft w:val="0"/>
      <w:marRight w:val="0"/>
      <w:marTop w:val="0"/>
      <w:marBottom w:val="0"/>
      <w:divBdr>
        <w:top w:val="none" w:sz="0" w:space="0" w:color="auto"/>
        <w:left w:val="none" w:sz="0" w:space="0" w:color="auto"/>
        <w:bottom w:val="none" w:sz="0" w:space="0" w:color="auto"/>
        <w:right w:val="none" w:sz="0" w:space="0" w:color="auto"/>
      </w:divBdr>
    </w:div>
    <w:div w:id="461727429">
      <w:bodyDiv w:val="1"/>
      <w:marLeft w:val="0"/>
      <w:marRight w:val="0"/>
      <w:marTop w:val="0"/>
      <w:marBottom w:val="0"/>
      <w:divBdr>
        <w:top w:val="none" w:sz="0" w:space="0" w:color="auto"/>
        <w:left w:val="none" w:sz="0" w:space="0" w:color="auto"/>
        <w:bottom w:val="none" w:sz="0" w:space="0" w:color="auto"/>
        <w:right w:val="none" w:sz="0" w:space="0" w:color="auto"/>
      </w:divBdr>
    </w:div>
    <w:div w:id="473186340">
      <w:bodyDiv w:val="1"/>
      <w:marLeft w:val="0"/>
      <w:marRight w:val="0"/>
      <w:marTop w:val="0"/>
      <w:marBottom w:val="0"/>
      <w:divBdr>
        <w:top w:val="none" w:sz="0" w:space="0" w:color="auto"/>
        <w:left w:val="none" w:sz="0" w:space="0" w:color="auto"/>
        <w:bottom w:val="none" w:sz="0" w:space="0" w:color="auto"/>
        <w:right w:val="none" w:sz="0" w:space="0" w:color="auto"/>
      </w:divBdr>
    </w:div>
    <w:div w:id="501046300">
      <w:bodyDiv w:val="1"/>
      <w:marLeft w:val="0"/>
      <w:marRight w:val="0"/>
      <w:marTop w:val="0"/>
      <w:marBottom w:val="0"/>
      <w:divBdr>
        <w:top w:val="none" w:sz="0" w:space="0" w:color="auto"/>
        <w:left w:val="none" w:sz="0" w:space="0" w:color="auto"/>
        <w:bottom w:val="none" w:sz="0" w:space="0" w:color="auto"/>
        <w:right w:val="none" w:sz="0" w:space="0" w:color="auto"/>
      </w:divBdr>
    </w:div>
    <w:div w:id="513881807">
      <w:bodyDiv w:val="1"/>
      <w:marLeft w:val="0"/>
      <w:marRight w:val="0"/>
      <w:marTop w:val="0"/>
      <w:marBottom w:val="0"/>
      <w:divBdr>
        <w:top w:val="none" w:sz="0" w:space="0" w:color="auto"/>
        <w:left w:val="none" w:sz="0" w:space="0" w:color="auto"/>
        <w:bottom w:val="none" w:sz="0" w:space="0" w:color="auto"/>
        <w:right w:val="none" w:sz="0" w:space="0" w:color="auto"/>
      </w:divBdr>
    </w:div>
    <w:div w:id="534778778">
      <w:bodyDiv w:val="1"/>
      <w:marLeft w:val="0"/>
      <w:marRight w:val="0"/>
      <w:marTop w:val="0"/>
      <w:marBottom w:val="0"/>
      <w:divBdr>
        <w:top w:val="none" w:sz="0" w:space="0" w:color="auto"/>
        <w:left w:val="none" w:sz="0" w:space="0" w:color="auto"/>
        <w:bottom w:val="none" w:sz="0" w:space="0" w:color="auto"/>
        <w:right w:val="none" w:sz="0" w:space="0" w:color="auto"/>
      </w:divBdr>
    </w:div>
    <w:div w:id="539127090">
      <w:bodyDiv w:val="1"/>
      <w:marLeft w:val="0"/>
      <w:marRight w:val="0"/>
      <w:marTop w:val="0"/>
      <w:marBottom w:val="0"/>
      <w:divBdr>
        <w:top w:val="none" w:sz="0" w:space="0" w:color="auto"/>
        <w:left w:val="none" w:sz="0" w:space="0" w:color="auto"/>
        <w:bottom w:val="none" w:sz="0" w:space="0" w:color="auto"/>
        <w:right w:val="none" w:sz="0" w:space="0" w:color="auto"/>
      </w:divBdr>
    </w:div>
    <w:div w:id="584000513">
      <w:bodyDiv w:val="1"/>
      <w:marLeft w:val="0"/>
      <w:marRight w:val="0"/>
      <w:marTop w:val="0"/>
      <w:marBottom w:val="0"/>
      <w:divBdr>
        <w:top w:val="none" w:sz="0" w:space="0" w:color="auto"/>
        <w:left w:val="none" w:sz="0" w:space="0" w:color="auto"/>
        <w:bottom w:val="none" w:sz="0" w:space="0" w:color="auto"/>
        <w:right w:val="none" w:sz="0" w:space="0" w:color="auto"/>
      </w:divBdr>
    </w:div>
    <w:div w:id="596837386">
      <w:bodyDiv w:val="1"/>
      <w:marLeft w:val="0"/>
      <w:marRight w:val="0"/>
      <w:marTop w:val="0"/>
      <w:marBottom w:val="0"/>
      <w:divBdr>
        <w:top w:val="none" w:sz="0" w:space="0" w:color="auto"/>
        <w:left w:val="none" w:sz="0" w:space="0" w:color="auto"/>
        <w:bottom w:val="none" w:sz="0" w:space="0" w:color="auto"/>
        <w:right w:val="none" w:sz="0" w:space="0" w:color="auto"/>
      </w:divBdr>
    </w:div>
    <w:div w:id="630866854">
      <w:bodyDiv w:val="1"/>
      <w:marLeft w:val="0"/>
      <w:marRight w:val="0"/>
      <w:marTop w:val="0"/>
      <w:marBottom w:val="0"/>
      <w:divBdr>
        <w:top w:val="none" w:sz="0" w:space="0" w:color="auto"/>
        <w:left w:val="none" w:sz="0" w:space="0" w:color="auto"/>
        <w:bottom w:val="none" w:sz="0" w:space="0" w:color="auto"/>
        <w:right w:val="none" w:sz="0" w:space="0" w:color="auto"/>
      </w:divBdr>
      <w:divsChild>
        <w:div w:id="1368025853">
          <w:marLeft w:val="0"/>
          <w:marRight w:val="0"/>
          <w:marTop w:val="0"/>
          <w:marBottom w:val="0"/>
          <w:divBdr>
            <w:top w:val="none" w:sz="0" w:space="0" w:color="auto"/>
            <w:left w:val="none" w:sz="0" w:space="0" w:color="auto"/>
            <w:bottom w:val="none" w:sz="0" w:space="0" w:color="auto"/>
            <w:right w:val="none" w:sz="0" w:space="0" w:color="auto"/>
          </w:divBdr>
        </w:div>
      </w:divsChild>
    </w:div>
    <w:div w:id="649291392">
      <w:bodyDiv w:val="1"/>
      <w:marLeft w:val="0"/>
      <w:marRight w:val="0"/>
      <w:marTop w:val="0"/>
      <w:marBottom w:val="0"/>
      <w:divBdr>
        <w:top w:val="none" w:sz="0" w:space="0" w:color="auto"/>
        <w:left w:val="none" w:sz="0" w:space="0" w:color="auto"/>
        <w:bottom w:val="none" w:sz="0" w:space="0" w:color="auto"/>
        <w:right w:val="none" w:sz="0" w:space="0" w:color="auto"/>
      </w:divBdr>
      <w:divsChild>
        <w:div w:id="1694112588">
          <w:marLeft w:val="0"/>
          <w:marRight w:val="0"/>
          <w:marTop w:val="360"/>
          <w:marBottom w:val="360"/>
          <w:divBdr>
            <w:top w:val="single" w:sz="6" w:space="8" w:color="AAB8C6"/>
            <w:left w:val="single" w:sz="6" w:space="27" w:color="AAB8C6"/>
            <w:bottom w:val="single" w:sz="6" w:space="8" w:color="AAB8C6"/>
            <w:right w:val="single" w:sz="6" w:space="8" w:color="AAB8C6"/>
          </w:divBdr>
          <w:divsChild>
            <w:div w:id="1042359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494755">
      <w:bodyDiv w:val="1"/>
      <w:marLeft w:val="0"/>
      <w:marRight w:val="0"/>
      <w:marTop w:val="0"/>
      <w:marBottom w:val="0"/>
      <w:divBdr>
        <w:top w:val="none" w:sz="0" w:space="0" w:color="auto"/>
        <w:left w:val="none" w:sz="0" w:space="0" w:color="auto"/>
        <w:bottom w:val="none" w:sz="0" w:space="0" w:color="auto"/>
        <w:right w:val="none" w:sz="0" w:space="0" w:color="auto"/>
      </w:divBdr>
    </w:div>
    <w:div w:id="685449948">
      <w:bodyDiv w:val="1"/>
      <w:marLeft w:val="0"/>
      <w:marRight w:val="0"/>
      <w:marTop w:val="0"/>
      <w:marBottom w:val="0"/>
      <w:divBdr>
        <w:top w:val="none" w:sz="0" w:space="0" w:color="auto"/>
        <w:left w:val="none" w:sz="0" w:space="0" w:color="auto"/>
        <w:bottom w:val="none" w:sz="0" w:space="0" w:color="auto"/>
        <w:right w:val="none" w:sz="0" w:space="0" w:color="auto"/>
      </w:divBdr>
      <w:divsChild>
        <w:div w:id="2087532696">
          <w:marLeft w:val="0"/>
          <w:marRight w:val="0"/>
          <w:marTop w:val="360"/>
          <w:marBottom w:val="360"/>
          <w:divBdr>
            <w:top w:val="single" w:sz="6" w:space="8" w:color="AAB8C6"/>
            <w:left w:val="single" w:sz="6" w:space="27" w:color="AAB8C6"/>
            <w:bottom w:val="single" w:sz="6" w:space="8" w:color="AAB8C6"/>
            <w:right w:val="single" w:sz="6" w:space="8" w:color="AAB8C6"/>
          </w:divBdr>
          <w:divsChild>
            <w:div w:id="1277059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563229">
      <w:bodyDiv w:val="1"/>
      <w:marLeft w:val="0"/>
      <w:marRight w:val="0"/>
      <w:marTop w:val="0"/>
      <w:marBottom w:val="0"/>
      <w:divBdr>
        <w:top w:val="none" w:sz="0" w:space="0" w:color="auto"/>
        <w:left w:val="none" w:sz="0" w:space="0" w:color="auto"/>
        <w:bottom w:val="none" w:sz="0" w:space="0" w:color="auto"/>
        <w:right w:val="none" w:sz="0" w:space="0" w:color="auto"/>
      </w:divBdr>
    </w:div>
    <w:div w:id="726612439">
      <w:bodyDiv w:val="1"/>
      <w:marLeft w:val="0"/>
      <w:marRight w:val="0"/>
      <w:marTop w:val="0"/>
      <w:marBottom w:val="0"/>
      <w:divBdr>
        <w:top w:val="none" w:sz="0" w:space="0" w:color="auto"/>
        <w:left w:val="none" w:sz="0" w:space="0" w:color="auto"/>
        <w:bottom w:val="none" w:sz="0" w:space="0" w:color="auto"/>
        <w:right w:val="none" w:sz="0" w:space="0" w:color="auto"/>
      </w:divBdr>
    </w:div>
    <w:div w:id="757949352">
      <w:bodyDiv w:val="1"/>
      <w:marLeft w:val="0"/>
      <w:marRight w:val="0"/>
      <w:marTop w:val="0"/>
      <w:marBottom w:val="0"/>
      <w:divBdr>
        <w:top w:val="none" w:sz="0" w:space="0" w:color="auto"/>
        <w:left w:val="none" w:sz="0" w:space="0" w:color="auto"/>
        <w:bottom w:val="none" w:sz="0" w:space="0" w:color="auto"/>
        <w:right w:val="none" w:sz="0" w:space="0" w:color="auto"/>
      </w:divBdr>
    </w:div>
    <w:div w:id="774331588">
      <w:bodyDiv w:val="1"/>
      <w:marLeft w:val="0"/>
      <w:marRight w:val="0"/>
      <w:marTop w:val="0"/>
      <w:marBottom w:val="0"/>
      <w:divBdr>
        <w:top w:val="none" w:sz="0" w:space="0" w:color="auto"/>
        <w:left w:val="none" w:sz="0" w:space="0" w:color="auto"/>
        <w:bottom w:val="none" w:sz="0" w:space="0" w:color="auto"/>
        <w:right w:val="none" w:sz="0" w:space="0" w:color="auto"/>
      </w:divBdr>
    </w:div>
    <w:div w:id="777287529">
      <w:bodyDiv w:val="1"/>
      <w:marLeft w:val="0"/>
      <w:marRight w:val="0"/>
      <w:marTop w:val="0"/>
      <w:marBottom w:val="0"/>
      <w:divBdr>
        <w:top w:val="none" w:sz="0" w:space="0" w:color="auto"/>
        <w:left w:val="none" w:sz="0" w:space="0" w:color="auto"/>
        <w:bottom w:val="none" w:sz="0" w:space="0" w:color="auto"/>
        <w:right w:val="none" w:sz="0" w:space="0" w:color="auto"/>
      </w:divBdr>
    </w:div>
    <w:div w:id="788159236">
      <w:bodyDiv w:val="1"/>
      <w:marLeft w:val="0"/>
      <w:marRight w:val="0"/>
      <w:marTop w:val="0"/>
      <w:marBottom w:val="0"/>
      <w:divBdr>
        <w:top w:val="none" w:sz="0" w:space="0" w:color="auto"/>
        <w:left w:val="none" w:sz="0" w:space="0" w:color="auto"/>
        <w:bottom w:val="none" w:sz="0" w:space="0" w:color="auto"/>
        <w:right w:val="none" w:sz="0" w:space="0" w:color="auto"/>
      </w:divBdr>
    </w:div>
    <w:div w:id="796724547">
      <w:bodyDiv w:val="1"/>
      <w:marLeft w:val="0"/>
      <w:marRight w:val="0"/>
      <w:marTop w:val="0"/>
      <w:marBottom w:val="0"/>
      <w:divBdr>
        <w:top w:val="none" w:sz="0" w:space="0" w:color="auto"/>
        <w:left w:val="none" w:sz="0" w:space="0" w:color="auto"/>
        <w:bottom w:val="none" w:sz="0" w:space="0" w:color="auto"/>
        <w:right w:val="none" w:sz="0" w:space="0" w:color="auto"/>
      </w:divBdr>
    </w:div>
    <w:div w:id="801845908">
      <w:bodyDiv w:val="1"/>
      <w:marLeft w:val="0"/>
      <w:marRight w:val="0"/>
      <w:marTop w:val="0"/>
      <w:marBottom w:val="0"/>
      <w:divBdr>
        <w:top w:val="none" w:sz="0" w:space="0" w:color="auto"/>
        <w:left w:val="none" w:sz="0" w:space="0" w:color="auto"/>
        <w:bottom w:val="none" w:sz="0" w:space="0" w:color="auto"/>
        <w:right w:val="none" w:sz="0" w:space="0" w:color="auto"/>
      </w:divBdr>
    </w:div>
    <w:div w:id="806974504">
      <w:bodyDiv w:val="1"/>
      <w:marLeft w:val="0"/>
      <w:marRight w:val="0"/>
      <w:marTop w:val="0"/>
      <w:marBottom w:val="0"/>
      <w:divBdr>
        <w:top w:val="none" w:sz="0" w:space="0" w:color="auto"/>
        <w:left w:val="none" w:sz="0" w:space="0" w:color="auto"/>
        <w:bottom w:val="none" w:sz="0" w:space="0" w:color="auto"/>
        <w:right w:val="none" w:sz="0" w:space="0" w:color="auto"/>
      </w:divBdr>
    </w:div>
    <w:div w:id="835919743">
      <w:bodyDiv w:val="1"/>
      <w:marLeft w:val="0"/>
      <w:marRight w:val="0"/>
      <w:marTop w:val="0"/>
      <w:marBottom w:val="0"/>
      <w:divBdr>
        <w:top w:val="none" w:sz="0" w:space="0" w:color="auto"/>
        <w:left w:val="none" w:sz="0" w:space="0" w:color="auto"/>
        <w:bottom w:val="none" w:sz="0" w:space="0" w:color="auto"/>
        <w:right w:val="none" w:sz="0" w:space="0" w:color="auto"/>
      </w:divBdr>
      <w:divsChild>
        <w:div w:id="112022614">
          <w:marLeft w:val="0"/>
          <w:marRight w:val="0"/>
          <w:marTop w:val="0"/>
          <w:marBottom w:val="0"/>
          <w:divBdr>
            <w:top w:val="none" w:sz="0" w:space="0" w:color="auto"/>
            <w:left w:val="none" w:sz="0" w:space="0" w:color="auto"/>
            <w:bottom w:val="none" w:sz="0" w:space="0" w:color="auto"/>
            <w:right w:val="none" w:sz="0" w:space="0" w:color="auto"/>
          </w:divBdr>
        </w:div>
      </w:divsChild>
    </w:div>
    <w:div w:id="894462665">
      <w:bodyDiv w:val="1"/>
      <w:marLeft w:val="0"/>
      <w:marRight w:val="0"/>
      <w:marTop w:val="0"/>
      <w:marBottom w:val="0"/>
      <w:divBdr>
        <w:top w:val="none" w:sz="0" w:space="0" w:color="auto"/>
        <w:left w:val="none" w:sz="0" w:space="0" w:color="auto"/>
        <w:bottom w:val="none" w:sz="0" w:space="0" w:color="auto"/>
        <w:right w:val="none" w:sz="0" w:space="0" w:color="auto"/>
      </w:divBdr>
      <w:divsChild>
        <w:div w:id="418792278">
          <w:marLeft w:val="720"/>
          <w:marRight w:val="0"/>
          <w:marTop w:val="96"/>
          <w:marBottom w:val="0"/>
          <w:divBdr>
            <w:top w:val="none" w:sz="0" w:space="0" w:color="auto"/>
            <w:left w:val="none" w:sz="0" w:space="0" w:color="auto"/>
            <w:bottom w:val="none" w:sz="0" w:space="0" w:color="auto"/>
            <w:right w:val="none" w:sz="0" w:space="0" w:color="auto"/>
          </w:divBdr>
        </w:div>
        <w:div w:id="737703161">
          <w:marLeft w:val="720"/>
          <w:marRight w:val="0"/>
          <w:marTop w:val="96"/>
          <w:marBottom w:val="0"/>
          <w:divBdr>
            <w:top w:val="none" w:sz="0" w:space="0" w:color="auto"/>
            <w:left w:val="none" w:sz="0" w:space="0" w:color="auto"/>
            <w:bottom w:val="none" w:sz="0" w:space="0" w:color="auto"/>
            <w:right w:val="none" w:sz="0" w:space="0" w:color="auto"/>
          </w:divBdr>
        </w:div>
        <w:div w:id="1721053346">
          <w:marLeft w:val="720"/>
          <w:marRight w:val="0"/>
          <w:marTop w:val="96"/>
          <w:marBottom w:val="0"/>
          <w:divBdr>
            <w:top w:val="none" w:sz="0" w:space="0" w:color="auto"/>
            <w:left w:val="none" w:sz="0" w:space="0" w:color="auto"/>
            <w:bottom w:val="none" w:sz="0" w:space="0" w:color="auto"/>
            <w:right w:val="none" w:sz="0" w:space="0" w:color="auto"/>
          </w:divBdr>
        </w:div>
        <w:div w:id="1237547565">
          <w:marLeft w:val="720"/>
          <w:marRight w:val="0"/>
          <w:marTop w:val="96"/>
          <w:marBottom w:val="0"/>
          <w:divBdr>
            <w:top w:val="none" w:sz="0" w:space="0" w:color="auto"/>
            <w:left w:val="none" w:sz="0" w:space="0" w:color="auto"/>
            <w:bottom w:val="none" w:sz="0" w:space="0" w:color="auto"/>
            <w:right w:val="none" w:sz="0" w:space="0" w:color="auto"/>
          </w:divBdr>
        </w:div>
      </w:divsChild>
    </w:div>
    <w:div w:id="904728079">
      <w:bodyDiv w:val="1"/>
      <w:marLeft w:val="0"/>
      <w:marRight w:val="0"/>
      <w:marTop w:val="0"/>
      <w:marBottom w:val="0"/>
      <w:divBdr>
        <w:top w:val="none" w:sz="0" w:space="0" w:color="auto"/>
        <w:left w:val="none" w:sz="0" w:space="0" w:color="auto"/>
        <w:bottom w:val="none" w:sz="0" w:space="0" w:color="auto"/>
        <w:right w:val="none" w:sz="0" w:space="0" w:color="auto"/>
      </w:divBdr>
      <w:divsChild>
        <w:div w:id="982389487">
          <w:marLeft w:val="0"/>
          <w:marRight w:val="0"/>
          <w:marTop w:val="0"/>
          <w:marBottom w:val="0"/>
          <w:divBdr>
            <w:top w:val="none" w:sz="0" w:space="0" w:color="auto"/>
            <w:left w:val="none" w:sz="0" w:space="0" w:color="auto"/>
            <w:bottom w:val="none" w:sz="0" w:space="0" w:color="auto"/>
            <w:right w:val="none" w:sz="0" w:space="0" w:color="auto"/>
          </w:divBdr>
          <w:divsChild>
            <w:div w:id="7532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577684">
      <w:bodyDiv w:val="1"/>
      <w:marLeft w:val="0"/>
      <w:marRight w:val="0"/>
      <w:marTop w:val="0"/>
      <w:marBottom w:val="0"/>
      <w:divBdr>
        <w:top w:val="none" w:sz="0" w:space="0" w:color="auto"/>
        <w:left w:val="none" w:sz="0" w:space="0" w:color="auto"/>
        <w:bottom w:val="none" w:sz="0" w:space="0" w:color="auto"/>
        <w:right w:val="none" w:sz="0" w:space="0" w:color="auto"/>
      </w:divBdr>
    </w:div>
    <w:div w:id="909653069">
      <w:bodyDiv w:val="1"/>
      <w:marLeft w:val="0"/>
      <w:marRight w:val="0"/>
      <w:marTop w:val="0"/>
      <w:marBottom w:val="0"/>
      <w:divBdr>
        <w:top w:val="none" w:sz="0" w:space="0" w:color="auto"/>
        <w:left w:val="none" w:sz="0" w:space="0" w:color="auto"/>
        <w:bottom w:val="none" w:sz="0" w:space="0" w:color="auto"/>
        <w:right w:val="none" w:sz="0" w:space="0" w:color="auto"/>
      </w:divBdr>
    </w:div>
    <w:div w:id="910503761">
      <w:bodyDiv w:val="1"/>
      <w:marLeft w:val="0"/>
      <w:marRight w:val="0"/>
      <w:marTop w:val="0"/>
      <w:marBottom w:val="0"/>
      <w:divBdr>
        <w:top w:val="none" w:sz="0" w:space="0" w:color="auto"/>
        <w:left w:val="none" w:sz="0" w:space="0" w:color="auto"/>
        <w:bottom w:val="none" w:sz="0" w:space="0" w:color="auto"/>
        <w:right w:val="none" w:sz="0" w:space="0" w:color="auto"/>
      </w:divBdr>
    </w:div>
    <w:div w:id="913975676">
      <w:bodyDiv w:val="1"/>
      <w:marLeft w:val="0"/>
      <w:marRight w:val="0"/>
      <w:marTop w:val="0"/>
      <w:marBottom w:val="0"/>
      <w:divBdr>
        <w:top w:val="none" w:sz="0" w:space="0" w:color="auto"/>
        <w:left w:val="none" w:sz="0" w:space="0" w:color="auto"/>
        <w:bottom w:val="none" w:sz="0" w:space="0" w:color="auto"/>
        <w:right w:val="none" w:sz="0" w:space="0" w:color="auto"/>
      </w:divBdr>
    </w:div>
    <w:div w:id="921721316">
      <w:bodyDiv w:val="1"/>
      <w:marLeft w:val="0"/>
      <w:marRight w:val="0"/>
      <w:marTop w:val="0"/>
      <w:marBottom w:val="0"/>
      <w:divBdr>
        <w:top w:val="none" w:sz="0" w:space="0" w:color="auto"/>
        <w:left w:val="none" w:sz="0" w:space="0" w:color="auto"/>
        <w:bottom w:val="none" w:sz="0" w:space="0" w:color="auto"/>
        <w:right w:val="none" w:sz="0" w:space="0" w:color="auto"/>
      </w:divBdr>
    </w:div>
    <w:div w:id="998189124">
      <w:bodyDiv w:val="1"/>
      <w:marLeft w:val="0"/>
      <w:marRight w:val="0"/>
      <w:marTop w:val="0"/>
      <w:marBottom w:val="0"/>
      <w:divBdr>
        <w:top w:val="none" w:sz="0" w:space="0" w:color="auto"/>
        <w:left w:val="none" w:sz="0" w:space="0" w:color="auto"/>
        <w:bottom w:val="none" w:sz="0" w:space="0" w:color="auto"/>
        <w:right w:val="none" w:sz="0" w:space="0" w:color="auto"/>
      </w:divBdr>
    </w:div>
    <w:div w:id="999424523">
      <w:bodyDiv w:val="1"/>
      <w:marLeft w:val="0"/>
      <w:marRight w:val="0"/>
      <w:marTop w:val="0"/>
      <w:marBottom w:val="0"/>
      <w:divBdr>
        <w:top w:val="none" w:sz="0" w:space="0" w:color="auto"/>
        <w:left w:val="none" w:sz="0" w:space="0" w:color="auto"/>
        <w:bottom w:val="none" w:sz="0" w:space="0" w:color="auto"/>
        <w:right w:val="none" w:sz="0" w:space="0" w:color="auto"/>
      </w:divBdr>
    </w:div>
    <w:div w:id="999771835">
      <w:bodyDiv w:val="1"/>
      <w:marLeft w:val="0"/>
      <w:marRight w:val="0"/>
      <w:marTop w:val="0"/>
      <w:marBottom w:val="0"/>
      <w:divBdr>
        <w:top w:val="none" w:sz="0" w:space="0" w:color="auto"/>
        <w:left w:val="none" w:sz="0" w:space="0" w:color="auto"/>
        <w:bottom w:val="none" w:sz="0" w:space="0" w:color="auto"/>
        <w:right w:val="none" w:sz="0" w:space="0" w:color="auto"/>
      </w:divBdr>
      <w:divsChild>
        <w:div w:id="1758283044">
          <w:marLeft w:val="0"/>
          <w:marRight w:val="0"/>
          <w:marTop w:val="0"/>
          <w:marBottom w:val="0"/>
          <w:divBdr>
            <w:top w:val="none" w:sz="0" w:space="0" w:color="auto"/>
            <w:left w:val="none" w:sz="0" w:space="0" w:color="auto"/>
            <w:bottom w:val="none" w:sz="0" w:space="0" w:color="auto"/>
            <w:right w:val="none" w:sz="0" w:space="0" w:color="auto"/>
          </w:divBdr>
        </w:div>
      </w:divsChild>
    </w:div>
    <w:div w:id="1020932022">
      <w:bodyDiv w:val="1"/>
      <w:marLeft w:val="0"/>
      <w:marRight w:val="0"/>
      <w:marTop w:val="0"/>
      <w:marBottom w:val="0"/>
      <w:divBdr>
        <w:top w:val="none" w:sz="0" w:space="0" w:color="auto"/>
        <w:left w:val="none" w:sz="0" w:space="0" w:color="auto"/>
        <w:bottom w:val="none" w:sz="0" w:space="0" w:color="auto"/>
        <w:right w:val="none" w:sz="0" w:space="0" w:color="auto"/>
      </w:divBdr>
    </w:div>
    <w:div w:id="1030885180">
      <w:bodyDiv w:val="1"/>
      <w:marLeft w:val="0"/>
      <w:marRight w:val="0"/>
      <w:marTop w:val="0"/>
      <w:marBottom w:val="0"/>
      <w:divBdr>
        <w:top w:val="none" w:sz="0" w:space="0" w:color="auto"/>
        <w:left w:val="none" w:sz="0" w:space="0" w:color="auto"/>
        <w:bottom w:val="none" w:sz="0" w:space="0" w:color="auto"/>
        <w:right w:val="none" w:sz="0" w:space="0" w:color="auto"/>
      </w:divBdr>
    </w:div>
    <w:div w:id="1035471260">
      <w:bodyDiv w:val="1"/>
      <w:marLeft w:val="0"/>
      <w:marRight w:val="0"/>
      <w:marTop w:val="0"/>
      <w:marBottom w:val="0"/>
      <w:divBdr>
        <w:top w:val="none" w:sz="0" w:space="0" w:color="auto"/>
        <w:left w:val="none" w:sz="0" w:space="0" w:color="auto"/>
        <w:bottom w:val="none" w:sz="0" w:space="0" w:color="auto"/>
        <w:right w:val="none" w:sz="0" w:space="0" w:color="auto"/>
      </w:divBdr>
    </w:div>
    <w:div w:id="1043335330">
      <w:bodyDiv w:val="1"/>
      <w:marLeft w:val="0"/>
      <w:marRight w:val="0"/>
      <w:marTop w:val="0"/>
      <w:marBottom w:val="0"/>
      <w:divBdr>
        <w:top w:val="none" w:sz="0" w:space="0" w:color="auto"/>
        <w:left w:val="none" w:sz="0" w:space="0" w:color="auto"/>
        <w:bottom w:val="none" w:sz="0" w:space="0" w:color="auto"/>
        <w:right w:val="none" w:sz="0" w:space="0" w:color="auto"/>
      </w:divBdr>
    </w:div>
    <w:div w:id="1062480988">
      <w:bodyDiv w:val="1"/>
      <w:marLeft w:val="0"/>
      <w:marRight w:val="0"/>
      <w:marTop w:val="0"/>
      <w:marBottom w:val="0"/>
      <w:divBdr>
        <w:top w:val="none" w:sz="0" w:space="0" w:color="auto"/>
        <w:left w:val="none" w:sz="0" w:space="0" w:color="auto"/>
        <w:bottom w:val="none" w:sz="0" w:space="0" w:color="auto"/>
        <w:right w:val="none" w:sz="0" w:space="0" w:color="auto"/>
      </w:divBdr>
    </w:div>
    <w:div w:id="1084228308">
      <w:bodyDiv w:val="1"/>
      <w:marLeft w:val="0"/>
      <w:marRight w:val="0"/>
      <w:marTop w:val="0"/>
      <w:marBottom w:val="0"/>
      <w:divBdr>
        <w:top w:val="none" w:sz="0" w:space="0" w:color="auto"/>
        <w:left w:val="none" w:sz="0" w:space="0" w:color="auto"/>
        <w:bottom w:val="none" w:sz="0" w:space="0" w:color="auto"/>
        <w:right w:val="none" w:sz="0" w:space="0" w:color="auto"/>
      </w:divBdr>
      <w:divsChild>
        <w:div w:id="434908136">
          <w:marLeft w:val="0"/>
          <w:marRight w:val="0"/>
          <w:marTop w:val="0"/>
          <w:marBottom w:val="0"/>
          <w:divBdr>
            <w:top w:val="none" w:sz="0" w:space="0" w:color="auto"/>
            <w:left w:val="none" w:sz="0" w:space="0" w:color="auto"/>
            <w:bottom w:val="none" w:sz="0" w:space="0" w:color="auto"/>
            <w:right w:val="none" w:sz="0" w:space="0" w:color="auto"/>
          </w:divBdr>
        </w:div>
      </w:divsChild>
    </w:div>
    <w:div w:id="1098133003">
      <w:bodyDiv w:val="1"/>
      <w:marLeft w:val="0"/>
      <w:marRight w:val="0"/>
      <w:marTop w:val="0"/>
      <w:marBottom w:val="0"/>
      <w:divBdr>
        <w:top w:val="none" w:sz="0" w:space="0" w:color="auto"/>
        <w:left w:val="none" w:sz="0" w:space="0" w:color="auto"/>
        <w:bottom w:val="none" w:sz="0" w:space="0" w:color="auto"/>
        <w:right w:val="none" w:sz="0" w:space="0" w:color="auto"/>
      </w:divBdr>
    </w:div>
    <w:div w:id="1116481288">
      <w:bodyDiv w:val="1"/>
      <w:marLeft w:val="0"/>
      <w:marRight w:val="0"/>
      <w:marTop w:val="0"/>
      <w:marBottom w:val="0"/>
      <w:divBdr>
        <w:top w:val="none" w:sz="0" w:space="0" w:color="auto"/>
        <w:left w:val="none" w:sz="0" w:space="0" w:color="auto"/>
        <w:bottom w:val="none" w:sz="0" w:space="0" w:color="auto"/>
        <w:right w:val="none" w:sz="0" w:space="0" w:color="auto"/>
      </w:divBdr>
    </w:div>
    <w:div w:id="1163473799">
      <w:bodyDiv w:val="1"/>
      <w:marLeft w:val="0"/>
      <w:marRight w:val="0"/>
      <w:marTop w:val="0"/>
      <w:marBottom w:val="0"/>
      <w:divBdr>
        <w:top w:val="none" w:sz="0" w:space="0" w:color="auto"/>
        <w:left w:val="none" w:sz="0" w:space="0" w:color="auto"/>
        <w:bottom w:val="none" w:sz="0" w:space="0" w:color="auto"/>
        <w:right w:val="none" w:sz="0" w:space="0" w:color="auto"/>
      </w:divBdr>
    </w:div>
    <w:div w:id="1177692541">
      <w:bodyDiv w:val="1"/>
      <w:marLeft w:val="0"/>
      <w:marRight w:val="0"/>
      <w:marTop w:val="0"/>
      <w:marBottom w:val="0"/>
      <w:divBdr>
        <w:top w:val="none" w:sz="0" w:space="0" w:color="auto"/>
        <w:left w:val="none" w:sz="0" w:space="0" w:color="auto"/>
        <w:bottom w:val="none" w:sz="0" w:space="0" w:color="auto"/>
        <w:right w:val="none" w:sz="0" w:space="0" w:color="auto"/>
      </w:divBdr>
    </w:div>
    <w:div w:id="1193689482">
      <w:bodyDiv w:val="1"/>
      <w:marLeft w:val="0"/>
      <w:marRight w:val="0"/>
      <w:marTop w:val="0"/>
      <w:marBottom w:val="0"/>
      <w:divBdr>
        <w:top w:val="none" w:sz="0" w:space="0" w:color="auto"/>
        <w:left w:val="none" w:sz="0" w:space="0" w:color="auto"/>
        <w:bottom w:val="none" w:sz="0" w:space="0" w:color="auto"/>
        <w:right w:val="none" w:sz="0" w:space="0" w:color="auto"/>
      </w:divBdr>
    </w:div>
    <w:div w:id="1211040494">
      <w:bodyDiv w:val="1"/>
      <w:marLeft w:val="0"/>
      <w:marRight w:val="0"/>
      <w:marTop w:val="0"/>
      <w:marBottom w:val="0"/>
      <w:divBdr>
        <w:top w:val="none" w:sz="0" w:space="0" w:color="auto"/>
        <w:left w:val="none" w:sz="0" w:space="0" w:color="auto"/>
        <w:bottom w:val="none" w:sz="0" w:space="0" w:color="auto"/>
        <w:right w:val="none" w:sz="0" w:space="0" w:color="auto"/>
      </w:divBdr>
    </w:div>
    <w:div w:id="1218786272">
      <w:bodyDiv w:val="1"/>
      <w:marLeft w:val="0"/>
      <w:marRight w:val="0"/>
      <w:marTop w:val="0"/>
      <w:marBottom w:val="0"/>
      <w:divBdr>
        <w:top w:val="none" w:sz="0" w:space="0" w:color="auto"/>
        <w:left w:val="none" w:sz="0" w:space="0" w:color="auto"/>
        <w:bottom w:val="none" w:sz="0" w:space="0" w:color="auto"/>
        <w:right w:val="none" w:sz="0" w:space="0" w:color="auto"/>
      </w:divBdr>
    </w:div>
    <w:div w:id="1249775222">
      <w:bodyDiv w:val="1"/>
      <w:marLeft w:val="0"/>
      <w:marRight w:val="0"/>
      <w:marTop w:val="0"/>
      <w:marBottom w:val="0"/>
      <w:divBdr>
        <w:top w:val="none" w:sz="0" w:space="0" w:color="auto"/>
        <w:left w:val="none" w:sz="0" w:space="0" w:color="auto"/>
        <w:bottom w:val="none" w:sz="0" w:space="0" w:color="auto"/>
        <w:right w:val="none" w:sz="0" w:space="0" w:color="auto"/>
      </w:divBdr>
    </w:div>
    <w:div w:id="1251039473">
      <w:bodyDiv w:val="1"/>
      <w:marLeft w:val="0"/>
      <w:marRight w:val="0"/>
      <w:marTop w:val="0"/>
      <w:marBottom w:val="0"/>
      <w:divBdr>
        <w:top w:val="none" w:sz="0" w:space="0" w:color="auto"/>
        <w:left w:val="none" w:sz="0" w:space="0" w:color="auto"/>
        <w:bottom w:val="none" w:sz="0" w:space="0" w:color="auto"/>
        <w:right w:val="none" w:sz="0" w:space="0" w:color="auto"/>
      </w:divBdr>
    </w:div>
    <w:div w:id="1261792051">
      <w:bodyDiv w:val="1"/>
      <w:marLeft w:val="0"/>
      <w:marRight w:val="0"/>
      <w:marTop w:val="0"/>
      <w:marBottom w:val="0"/>
      <w:divBdr>
        <w:top w:val="none" w:sz="0" w:space="0" w:color="auto"/>
        <w:left w:val="none" w:sz="0" w:space="0" w:color="auto"/>
        <w:bottom w:val="none" w:sz="0" w:space="0" w:color="auto"/>
        <w:right w:val="none" w:sz="0" w:space="0" w:color="auto"/>
      </w:divBdr>
    </w:div>
    <w:div w:id="1279753943">
      <w:bodyDiv w:val="1"/>
      <w:marLeft w:val="0"/>
      <w:marRight w:val="0"/>
      <w:marTop w:val="0"/>
      <w:marBottom w:val="0"/>
      <w:divBdr>
        <w:top w:val="none" w:sz="0" w:space="0" w:color="auto"/>
        <w:left w:val="none" w:sz="0" w:space="0" w:color="auto"/>
        <w:bottom w:val="none" w:sz="0" w:space="0" w:color="auto"/>
        <w:right w:val="none" w:sz="0" w:space="0" w:color="auto"/>
      </w:divBdr>
    </w:div>
    <w:div w:id="1290940048">
      <w:bodyDiv w:val="1"/>
      <w:marLeft w:val="0"/>
      <w:marRight w:val="0"/>
      <w:marTop w:val="0"/>
      <w:marBottom w:val="0"/>
      <w:divBdr>
        <w:top w:val="none" w:sz="0" w:space="0" w:color="auto"/>
        <w:left w:val="none" w:sz="0" w:space="0" w:color="auto"/>
        <w:bottom w:val="none" w:sz="0" w:space="0" w:color="auto"/>
        <w:right w:val="none" w:sz="0" w:space="0" w:color="auto"/>
      </w:divBdr>
    </w:div>
    <w:div w:id="1296912018">
      <w:bodyDiv w:val="1"/>
      <w:marLeft w:val="0"/>
      <w:marRight w:val="0"/>
      <w:marTop w:val="0"/>
      <w:marBottom w:val="0"/>
      <w:divBdr>
        <w:top w:val="none" w:sz="0" w:space="0" w:color="auto"/>
        <w:left w:val="none" w:sz="0" w:space="0" w:color="auto"/>
        <w:bottom w:val="none" w:sz="0" w:space="0" w:color="auto"/>
        <w:right w:val="none" w:sz="0" w:space="0" w:color="auto"/>
      </w:divBdr>
    </w:div>
    <w:div w:id="1312714964">
      <w:bodyDiv w:val="1"/>
      <w:marLeft w:val="0"/>
      <w:marRight w:val="0"/>
      <w:marTop w:val="0"/>
      <w:marBottom w:val="0"/>
      <w:divBdr>
        <w:top w:val="none" w:sz="0" w:space="0" w:color="auto"/>
        <w:left w:val="none" w:sz="0" w:space="0" w:color="auto"/>
        <w:bottom w:val="none" w:sz="0" w:space="0" w:color="auto"/>
        <w:right w:val="none" w:sz="0" w:space="0" w:color="auto"/>
      </w:divBdr>
      <w:divsChild>
        <w:div w:id="878515977">
          <w:marLeft w:val="0"/>
          <w:marRight w:val="0"/>
          <w:marTop w:val="0"/>
          <w:marBottom w:val="0"/>
          <w:divBdr>
            <w:top w:val="none" w:sz="0" w:space="0" w:color="auto"/>
            <w:left w:val="none" w:sz="0" w:space="0" w:color="auto"/>
            <w:bottom w:val="none" w:sz="0" w:space="0" w:color="auto"/>
            <w:right w:val="none" w:sz="0" w:space="0" w:color="auto"/>
          </w:divBdr>
        </w:div>
      </w:divsChild>
    </w:div>
    <w:div w:id="1313411939">
      <w:bodyDiv w:val="1"/>
      <w:marLeft w:val="0"/>
      <w:marRight w:val="0"/>
      <w:marTop w:val="0"/>
      <w:marBottom w:val="0"/>
      <w:divBdr>
        <w:top w:val="none" w:sz="0" w:space="0" w:color="auto"/>
        <w:left w:val="none" w:sz="0" w:space="0" w:color="auto"/>
        <w:bottom w:val="none" w:sz="0" w:space="0" w:color="auto"/>
        <w:right w:val="none" w:sz="0" w:space="0" w:color="auto"/>
      </w:divBdr>
      <w:divsChild>
        <w:div w:id="403919821">
          <w:marLeft w:val="0"/>
          <w:marRight w:val="0"/>
          <w:marTop w:val="0"/>
          <w:marBottom w:val="0"/>
          <w:divBdr>
            <w:top w:val="none" w:sz="0" w:space="0" w:color="auto"/>
            <w:left w:val="none" w:sz="0" w:space="0" w:color="auto"/>
            <w:bottom w:val="none" w:sz="0" w:space="0" w:color="auto"/>
            <w:right w:val="none" w:sz="0" w:space="0" w:color="auto"/>
          </w:divBdr>
        </w:div>
      </w:divsChild>
    </w:div>
    <w:div w:id="1343432667">
      <w:bodyDiv w:val="1"/>
      <w:marLeft w:val="0"/>
      <w:marRight w:val="0"/>
      <w:marTop w:val="0"/>
      <w:marBottom w:val="0"/>
      <w:divBdr>
        <w:top w:val="none" w:sz="0" w:space="0" w:color="auto"/>
        <w:left w:val="none" w:sz="0" w:space="0" w:color="auto"/>
        <w:bottom w:val="none" w:sz="0" w:space="0" w:color="auto"/>
        <w:right w:val="none" w:sz="0" w:space="0" w:color="auto"/>
      </w:divBdr>
    </w:div>
    <w:div w:id="1353065595">
      <w:bodyDiv w:val="1"/>
      <w:marLeft w:val="0"/>
      <w:marRight w:val="0"/>
      <w:marTop w:val="0"/>
      <w:marBottom w:val="0"/>
      <w:divBdr>
        <w:top w:val="none" w:sz="0" w:space="0" w:color="auto"/>
        <w:left w:val="none" w:sz="0" w:space="0" w:color="auto"/>
        <w:bottom w:val="none" w:sz="0" w:space="0" w:color="auto"/>
        <w:right w:val="none" w:sz="0" w:space="0" w:color="auto"/>
      </w:divBdr>
    </w:div>
    <w:div w:id="1363630648">
      <w:bodyDiv w:val="1"/>
      <w:marLeft w:val="0"/>
      <w:marRight w:val="0"/>
      <w:marTop w:val="0"/>
      <w:marBottom w:val="0"/>
      <w:divBdr>
        <w:top w:val="none" w:sz="0" w:space="0" w:color="auto"/>
        <w:left w:val="none" w:sz="0" w:space="0" w:color="auto"/>
        <w:bottom w:val="none" w:sz="0" w:space="0" w:color="auto"/>
        <w:right w:val="none" w:sz="0" w:space="0" w:color="auto"/>
      </w:divBdr>
    </w:div>
    <w:div w:id="1386022624">
      <w:bodyDiv w:val="1"/>
      <w:marLeft w:val="0"/>
      <w:marRight w:val="0"/>
      <w:marTop w:val="0"/>
      <w:marBottom w:val="0"/>
      <w:divBdr>
        <w:top w:val="none" w:sz="0" w:space="0" w:color="auto"/>
        <w:left w:val="none" w:sz="0" w:space="0" w:color="auto"/>
        <w:bottom w:val="none" w:sz="0" w:space="0" w:color="auto"/>
        <w:right w:val="none" w:sz="0" w:space="0" w:color="auto"/>
      </w:divBdr>
      <w:divsChild>
        <w:div w:id="789514913">
          <w:marLeft w:val="0"/>
          <w:marRight w:val="0"/>
          <w:marTop w:val="0"/>
          <w:marBottom w:val="0"/>
          <w:divBdr>
            <w:top w:val="none" w:sz="0" w:space="0" w:color="auto"/>
            <w:left w:val="none" w:sz="0" w:space="0" w:color="auto"/>
            <w:bottom w:val="none" w:sz="0" w:space="0" w:color="auto"/>
            <w:right w:val="none" w:sz="0" w:space="0" w:color="auto"/>
          </w:divBdr>
        </w:div>
      </w:divsChild>
    </w:div>
    <w:div w:id="1403285363">
      <w:bodyDiv w:val="1"/>
      <w:marLeft w:val="0"/>
      <w:marRight w:val="0"/>
      <w:marTop w:val="0"/>
      <w:marBottom w:val="0"/>
      <w:divBdr>
        <w:top w:val="none" w:sz="0" w:space="0" w:color="auto"/>
        <w:left w:val="none" w:sz="0" w:space="0" w:color="auto"/>
        <w:bottom w:val="none" w:sz="0" w:space="0" w:color="auto"/>
        <w:right w:val="none" w:sz="0" w:space="0" w:color="auto"/>
      </w:divBdr>
      <w:divsChild>
        <w:div w:id="401757219">
          <w:marLeft w:val="0"/>
          <w:marRight w:val="0"/>
          <w:marTop w:val="0"/>
          <w:marBottom w:val="0"/>
          <w:divBdr>
            <w:top w:val="none" w:sz="0" w:space="0" w:color="auto"/>
            <w:left w:val="none" w:sz="0" w:space="0" w:color="auto"/>
            <w:bottom w:val="none" w:sz="0" w:space="0" w:color="auto"/>
            <w:right w:val="none" w:sz="0" w:space="0" w:color="auto"/>
          </w:divBdr>
        </w:div>
      </w:divsChild>
    </w:div>
    <w:div w:id="1423643394">
      <w:bodyDiv w:val="1"/>
      <w:marLeft w:val="0"/>
      <w:marRight w:val="0"/>
      <w:marTop w:val="0"/>
      <w:marBottom w:val="0"/>
      <w:divBdr>
        <w:top w:val="none" w:sz="0" w:space="0" w:color="auto"/>
        <w:left w:val="none" w:sz="0" w:space="0" w:color="auto"/>
        <w:bottom w:val="none" w:sz="0" w:space="0" w:color="auto"/>
        <w:right w:val="none" w:sz="0" w:space="0" w:color="auto"/>
      </w:divBdr>
      <w:divsChild>
        <w:div w:id="2057969632">
          <w:marLeft w:val="0"/>
          <w:marRight w:val="0"/>
          <w:marTop w:val="0"/>
          <w:marBottom w:val="0"/>
          <w:divBdr>
            <w:top w:val="none" w:sz="0" w:space="0" w:color="auto"/>
            <w:left w:val="none" w:sz="0" w:space="0" w:color="auto"/>
            <w:bottom w:val="none" w:sz="0" w:space="0" w:color="auto"/>
            <w:right w:val="none" w:sz="0" w:space="0" w:color="auto"/>
          </w:divBdr>
        </w:div>
      </w:divsChild>
    </w:div>
    <w:div w:id="1451240537">
      <w:bodyDiv w:val="1"/>
      <w:marLeft w:val="0"/>
      <w:marRight w:val="0"/>
      <w:marTop w:val="0"/>
      <w:marBottom w:val="0"/>
      <w:divBdr>
        <w:top w:val="none" w:sz="0" w:space="0" w:color="auto"/>
        <w:left w:val="none" w:sz="0" w:space="0" w:color="auto"/>
        <w:bottom w:val="none" w:sz="0" w:space="0" w:color="auto"/>
        <w:right w:val="none" w:sz="0" w:space="0" w:color="auto"/>
      </w:divBdr>
    </w:div>
    <w:div w:id="1488403850">
      <w:bodyDiv w:val="1"/>
      <w:marLeft w:val="0"/>
      <w:marRight w:val="0"/>
      <w:marTop w:val="0"/>
      <w:marBottom w:val="0"/>
      <w:divBdr>
        <w:top w:val="none" w:sz="0" w:space="0" w:color="auto"/>
        <w:left w:val="none" w:sz="0" w:space="0" w:color="auto"/>
        <w:bottom w:val="none" w:sz="0" w:space="0" w:color="auto"/>
        <w:right w:val="none" w:sz="0" w:space="0" w:color="auto"/>
      </w:divBdr>
    </w:div>
    <w:div w:id="1490827868">
      <w:bodyDiv w:val="1"/>
      <w:marLeft w:val="0"/>
      <w:marRight w:val="0"/>
      <w:marTop w:val="0"/>
      <w:marBottom w:val="0"/>
      <w:divBdr>
        <w:top w:val="none" w:sz="0" w:space="0" w:color="auto"/>
        <w:left w:val="none" w:sz="0" w:space="0" w:color="auto"/>
        <w:bottom w:val="none" w:sz="0" w:space="0" w:color="auto"/>
        <w:right w:val="none" w:sz="0" w:space="0" w:color="auto"/>
      </w:divBdr>
      <w:divsChild>
        <w:div w:id="684015610">
          <w:marLeft w:val="0"/>
          <w:marRight w:val="0"/>
          <w:marTop w:val="0"/>
          <w:marBottom w:val="0"/>
          <w:divBdr>
            <w:top w:val="none" w:sz="0" w:space="0" w:color="auto"/>
            <w:left w:val="none" w:sz="0" w:space="0" w:color="auto"/>
            <w:bottom w:val="none" w:sz="0" w:space="0" w:color="auto"/>
            <w:right w:val="none" w:sz="0" w:space="0" w:color="auto"/>
          </w:divBdr>
        </w:div>
      </w:divsChild>
    </w:div>
    <w:div w:id="1548297562">
      <w:bodyDiv w:val="1"/>
      <w:marLeft w:val="0"/>
      <w:marRight w:val="0"/>
      <w:marTop w:val="0"/>
      <w:marBottom w:val="0"/>
      <w:divBdr>
        <w:top w:val="none" w:sz="0" w:space="0" w:color="auto"/>
        <w:left w:val="none" w:sz="0" w:space="0" w:color="auto"/>
        <w:bottom w:val="none" w:sz="0" w:space="0" w:color="auto"/>
        <w:right w:val="none" w:sz="0" w:space="0" w:color="auto"/>
      </w:divBdr>
    </w:div>
    <w:div w:id="1551110487">
      <w:bodyDiv w:val="1"/>
      <w:marLeft w:val="0"/>
      <w:marRight w:val="0"/>
      <w:marTop w:val="0"/>
      <w:marBottom w:val="0"/>
      <w:divBdr>
        <w:top w:val="none" w:sz="0" w:space="0" w:color="auto"/>
        <w:left w:val="none" w:sz="0" w:space="0" w:color="auto"/>
        <w:bottom w:val="none" w:sz="0" w:space="0" w:color="auto"/>
        <w:right w:val="none" w:sz="0" w:space="0" w:color="auto"/>
      </w:divBdr>
    </w:div>
    <w:div w:id="1555702228">
      <w:bodyDiv w:val="1"/>
      <w:marLeft w:val="0"/>
      <w:marRight w:val="0"/>
      <w:marTop w:val="0"/>
      <w:marBottom w:val="0"/>
      <w:divBdr>
        <w:top w:val="none" w:sz="0" w:space="0" w:color="auto"/>
        <w:left w:val="none" w:sz="0" w:space="0" w:color="auto"/>
        <w:bottom w:val="none" w:sz="0" w:space="0" w:color="auto"/>
        <w:right w:val="none" w:sz="0" w:space="0" w:color="auto"/>
      </w:divBdr>
    </w:div>
    <w:div w:id="1558315481">
      <w:bodyDiv w:val="1"/>
      <w:marLeft w:val="0"/>
      <w:marRight w:val="0"/>
      <w:marTop w:val="0"/>
      <w:marBottom w:val="0"/>
      <w:divBdr>
        <w:top w:val="none" w:sz="0" w:space="0" w:color="auto"/>
        <w:left w:val="none" w:sz="0" w:space="0" w:color="auto"/>
        <w:bottom w:val="none" w:sz="0" w:space="0" w:color="auto"/>
        <w:right w:val="none" w:sz="0" w:space="0" w:color="auto"/>
      </w:divBdr>
    </w:div>
    <w:div w:id="1569146754">
      <w:bodyDiv w:val="1"/>
      <w:marLeft w:val="0"/>
      <w:marRight w:val="0"/>
      <w:marTop w:val="0"/>
      <w:marBottom w:val="0"/>
      <w:divBdr>
        <w:top w:val="none" w:sz="0" w:space="0" w:color="auto"/>
        <w:left w:val="none" w:sz="0" w:space="0" w:color="auto"/>
        <w:bottom w:val="none" w:sz="0" w:space="0" w:color="auto"/>
        <w:right w:val="none" w:sz="0" w:space="0" w:color="auto"/>
      </w:divBdr>
    </w:div>
    <w:div w:id="1571692423">
      <w:bodyDiv w:val="1"/>
      <w:marLeft w:val="0"/>
      <w:marRight w:val="0"/>
      <w:marTop w:val="0"/>
      <w:marBottom w:val="0"/>
      <w:divBdr>
        <w:top w:val="none" w:sz="0" w:space="0" w:color="auto"/>
        <w:left w:val="none" w:sz="0" w:space="0" w:color="auto"/>
        <w:bottom w:val="none" w:sz="0" w:space="0" w:color="auto"/>
        <w:right w:val="none" w:sz="0" w:space="0" w:color="auto"/>
      </w:divBdr>
    </w:div>
    <w:div w:id="1587574844">
      <w:bodyDiv w:val="1"/>
      <w:marLeft w:val="0"/>
      <w:marRight w:val="0"/>
      <w:marTop w:val="0"/>
      <w:marBottom w:val="0"/>
      <w:divBdr>
        <w:top w:val="none" w:sz="0" w:space="0" w:color="auto"/>
        <w:left w:val="none" w:sz="0" w:space="0" w:color="auto"/>
        <w:bottom w:val="none" w:sz="0" w:space="0" w:color="auto"/>
        <w:right w:val="none" w:sz="0" w:space="0" w:color="auto"/>
      </w:divBdr>
    </w:div>
    <w:div w:id="1590581655">
      <w:bodyDiv w:val="1"/>
      <w:marLeft w:val="0"/>
      <w:marRight w:val="0"/>
      <w:marTop w:val="0"/>
      <w:marBottom w:val="0"/>
      <w:divBdr>
        <w:top w:val="none" w:sz="0" w:space="0" w:color="auto"/>
        <w:left w:val="none" w:sz="0" w:space="0" w:color="auto"/>
        <w:bottom w:val="none" w:sz="0" w:space="0" w:color="auto"/>
        <w:right w:val="none" w:sz="0" w:space="0" w:color="auto"/>
      </w:divBdr>
      <w:divsChild>
        <w:div w:id="163983371">
          <w:marLeft w:val="0"/>
          <w:marRight w:val="0"/>
          <w:marTop w:val="0"/>
          <w:marBottom w:val="0"/>
          <w:divBdr>
            <w:top w:val="none" w:sz="0" w:space="0" w:color="auto"/>
            <w:left w:val="none" w:sz="0" w:space="0" w:color="auto"/>
            <w:bottom w:val="none" w:sz="0" w:space="0" w:color="auto"/>
            <w:right w:val="none" w:sz="0" w:space="0" w:color="auto"/>
          </w:divBdr>
        </w:div>
      </w:divsChild>
    </w:div>
    <w:div w:id="1605071814">
      <w:bodyDiv w:val="1"/>
      <w:marLeft w:val="0"/>
      <w:marRight w:val="0"/>
      <w:marTop w:val="0"/>
      <w:marBottom w:val="0"/>
      <w:divBdr>
        <w:top w:val="none" w:sz="0" w:space="0" w:color="auto"/>
        <w:left w:val="none" w:sz="0" w:space="0" w:color="auto"/>
        <w:bottom w:val="none" w:sz="0" w:space="0" w:color="auto"/>
        <w:right w:val="none" w:sz="0" w:space="0" w:color="auto"/>
      </w:divBdr>
    </w:div>
    <w:div w:id="1624531801">
      <w:bodyDiv w:val="1"/>
      <w:marLeft w:val="0"/>
      <w:marRight w:val="0"/>
      <w:marTop w:val="0"/>
      <w:marBottom w:val="0"/>
      <w:divBdr>
        <w:top w:val="none" w:sz="0" w:space="0" w:color="auto"/>
        <w:left w:val="none" w:sz="0" w:space="0" w:color="auto"/>
        <w:bottom w:val="none" w:sz="0" w:space="0" w:color="auto"/>
        <w:right w:val="none" w:sz="0" w:space="0" w:color="auto"/>
      </w:divBdr>
    </w:div>
    <w:div w:id="1635677395">
      <w:bodyDiv w:val="1"/>
      <w:marLeft w:val="0"/>
      <w:marRight w:val="0"/>
      <w:marTop w:val="0"/>
      <w:marBottom w:val="0"/>
      <w:divBdr>
        <w:top w:val="none" w:sz="0" w:space="0" w:color="auto"/>
        <w:left w:val="none" w:sz="0" w:space="0" w:color="auto"/>
        <w:bottom w:val="none" w:sz="0" w:space="0" w:color="auto"/>
        <w:right w:val="none" w:sz="0" w:space="0" w:color="auto"/>
      </w:divBdr>
    </w:div>
    <w:div w:id="1638759739">
      <w:bodyDiv w:val="1"/>
      <w:marLeft w:val="0"/>
      <w:marRight w:val="0"/>
      <w:marTop w:val="0"/>
      <w:marBottom w:val="0"/>
      <w:divBdr>
        <w:top w:val="none" w:sz="0" w:space="0" w:color="auto"/>
        <w:left w:val="none" w:sz="0" w:space="0" w:color="auto"/>
        <w:bottom w:val="none" w:sz="0" w:space="0" w:color="auto"/>
        <w:right w:val="none" w:sz="0" w:space="0" w:color="auto"/>
      </w:divBdr>
    </w:div>
    <w:div w:id="1642345111">
      <w:bodyDiv w:val="1"/>
      <w:marLeft w:val="0"/>
      <w:marRight w:val="0"/>
      <w:marTop w:val="0"/>
      <w:marBottom w:val="0"/>
      <w:divBdr>
        <w:top w:val="none" w:sz="0" w:space="0" w:color="auto"/>
        <w:left w:val="none" w:sz="0" w:space="0" w:color="auto"/>
        <w:bottom w:val="none" w:sz="0" w:space="0" w:color="auto"/>
        <w:right w:val="none" w:sz="0" w:space="0" w:color="auto"/>
      </w:divBdr>
    </w:div>
    <w:div w:id="1654868560">
      <w:bodyDiv w:val="1"/>
      <w:marLeft w:val="0"/>
      <w:marRight w:val="0"/>
      <w:marTop w:val="0"/>
      <w:marBottom w:val="0"/>
      <w:divBdr>
        <w:top w:val="none" w:sz="0" w:space="0" w:color="auto"/>
        <w:left w:val="none" w:sz="0" w:space="0" w:color="auto"/>
        <w:bottom w:val="none" w:sz="0" w:space="0" w:color="auto"/>
        <w:right w:val="none" w:sz="0" w:space="0" w:color="auto"/>
      </w:divBdr>
      <w:divsChild>
        <w:div w:id="2003119006">
          <w:marLeft w:val="0"/>
          <w:marRight w:val="0"/>
          <w:marTop w:val="0"/>
          <w:marBottom w:val="0"/>
          <w:divBdr>
            <w:top w:val="none" w:sz="0" w:space="0" w:color="auto"/>
            <w:left w:val="none" w:sz="0" w:space="0" w:color="auto"/>
            <w:bottom w:val="none" w:sz="0" w:space="0" w:color="auto"/>
            <w:right w:val="none" w:sz="0" w:space="0" w:color="auto"/>
          </w:divBdr>
        </w:div>
      </w:divsChild>
    </w:div>
    <w:div w:id="1662464658">
      <w:bodyDiv w:val="1"/>
      <w:marLeft w:val="0"/>
      <w:marRight w:val="0"/>
      <w:marTop w:val="0"/>
      <w:marBottom w:val="0"/>
      <w:divBdr>
        <w:top w:val="none" w:sz="0" w:space="0" w:color="auto"/>
        <w:left w:val="none" w:sz="0" w:space="0" w:color="auto"/>
        <w:bottom w:val="none" w:sz="0" w:space="0" w:color="auto"/>
        <w:right w:val="none" w:sz="0" w:space="0" w:color="auto"/>
      </w:divBdr>
    </w:div>
    <w:div w:id="1678844646">
      <w:bodyDiv w:val="1"/>
      <w:marLeft w:val="0"/>
      <w:marRight w:val="0"/>
      <w:marTop w:val="0"/>
      <w:marBottom w:val="0"/>
      <w:divBdr>
        <w:top w:val="none" w:sz="0" w:space="0" w:color="auto"/>
        <w:left w:val="none" w:sz="0" w:space="0" w:color="auto"/>
        <w:bottom w:val="none" w:sz="0" w:space="0" w:color="auto"/>
        <w:right w:val="none" w:sz="0" w:space="0" w:color="auto"/>
      </w:divBdr>
    </w:div>
    <w:div w:id="1697847310">
      <w:bodyDiv w:val="1"/>
      <w:marLeft w:val="0"/>
      <w:marRight w:val="0"/>
      <w:marTop w:val="0"/>
      <w:marBottom w:val="0"/>
      <w:divBdr>
        <w:top w:val="none" w:sz="0" w:space="0" w:color="auto"/>
        <w:left w:val="none" w:sz="0" w:space="0" w:color="auto"/>
        <w:bottom w:val="none" w:sz="0" w:space="0" w:color="auto"/>
        <w:right w:val="none" w:sz="0" w:space="0" w:color="auto"/>
      </w:divBdr>
    </w:div>
    <w:div w:id="1713074738">
      <w:bodyDiv w:val="1"/>
      <w:marLeft w:val="0"/>
      <w:marRight w:val="0"/>
      <w:marTop w:val="0"/>
      <w:marBottom w:val="0"/>
      <w:divBdr>
        <w:top w:val="none" w:sz="0" w:space="0" w:color="auto"/>
        <w:left w:val="none" w:sz="0" w:space="0" w:color="auto"/>
        <w:bottom w:val="none" w:sz="0" w:space="0" w:color="auto"/>
        <w:right w:val="none" w:sz="0" w:space="0" w:color="auto"/>
      </w:divBdr>
      <w:divsChild>
        <w:div w:id="347105573">
          <w:marLeft w:val="0"/>
          <w:marRight w:val="0"/>
          <w:marTop w:val="150"/>
          <w:marBottom w:val="0"/>
          <w:divBdr>
            <w:top w:val="none" w:sz="0" w:space="0" w:color="auto"/>
            <w:left w:val="none" w:sz="0" w:space="0" w:color="auto"/>
            <w:bottom w:val="none" w:sz="0" w:space="0" w:color="auto"/>
            <w:right w:val="none" w:sz="0" w:space="0" w:color="auto"/>
          </w:divBdr>
        </w:div>
      </w:divsChild>
    </w:div>
    <w:div w:id="1745376170">
      <w:bodyDiv w:val="1"/>
      <w:marLeft w:val="0"/>
      <w:marRight w:val="0"/>
      <w:marTop w:val="0"/>
      <w:marBottom w:val="0"/>
      <w:divBdr>
        <w:top w:val="none" w:sz="0" w:space="0" w:color="auto"/>
        <w:left w:val="none" w:sz="0" w:space="0" w:color="auto"/>
        <w:bottom w:val="none" w:sz="0" w:space="0" w:color="auto"/>
        <w:right w:val="none" w:sz="0" w:space="0" w:color="auto"/>
      </w:divBdr>
    </w:div>
    <w:div w:id="1748724431">
      <w:bodyDiv w:val="1"/>
      <w:marLeft w:val="0"/>
      <w:marRight w:val="0"/>
      <w:marTop w:val="0"/>
      <w:marBottom w:val="0"/>
      <w:divBdr>
        <w:top w:val="none" w:sz="0" w:space="0" w:color="auto"/>
        <w:left w:val="none" w:sz="0" w:space="0" w:color="auto"/>
        <w:bottom w:val="none" w:sz="0" w:space="0" w:color="auto"/>
        <w:right w:val="none" w:sz="0" w:space="0" w:color="auto"/>
      </w:divBdr>
    </w:div>
    <w:div w:id="1764839408">
      <w:bodyDiv w:val="1"/>
      <w:marLeft w:val="0"/>
      <w:marRight w:val="0"/>
      <w:marTop w:val="0"/>
      <w:marBottom w:val="0"/>
      <w:divBdr>
        <w:top w:val="none" w:sz="0" w:space="0" w:color="auto"/>
        <w:left w:val="none" w:sz="0" w:space="0" w:color="auto"/>
        <w:bottom w:val="none" w:sz="0" w:space="0" w:color="auto"/>
        <w:right w:val="none" w:sz="0" w:space="0" w:color="auto"/>
      </w:divBdr>
    </w:div>
    <w:div w:id="1796363893">
      <w:bodyDiv w:val="1"/>
      <w:marLeft w:val="0"/>
      <w:marRight w:val="0"/>
      <w:marTop w:val="0"/>
      <w:marBottom w:val="0"/>
      <w:divBdr>
        <w:top w:val="none" w:sz="0" w:space="0" w:color="auto"/>
        <w:left w:val="none" w:sz="0" w:space="0" w:color="auto"/>
        <w:bottom w:val="none" w:sz="0" w:space="0" w:color="auto"/>
        <w:right w:val="none" w:sz="0" w:space="0" w:color="auto"/>
      </w:divBdr>
    </w:div>
    <w:div w:id="1796868849">
      <w:bodyDiv w:val="1"/>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547"/>
          <w:marRight w:val="0"/>
          <w:marTop w:val="86"/>
          <w:marBottom w:val="0"/>
          <w:divBdr>
            <w:top w:val="none" w:sz="0" w:space="0" w:color="auto"/>
            <w:left w:val="none" w:sz="0" w:space="0" w:color="auto"/>
            <w:bottom w:val="none" w:sz="0" w:space="0" w:color="auto"/>
            <w:right w:val="none" w:sz="0" w:space="0" w:color="auto"/>
          </w:divBdr>
        </w:div>
      </w:divsChild>
    </w:div>
    <w:div w:id="1803958952">
      <w:bodyDiv w:val="1"/>
      <w:marLeft w:val="0"/>
      <w:marRight w:val="0"/>
      <w:marTop w:val="0"/>
      <w:marBottom w:val="0"/>
      <w:divBdr>
        <w:top w:val="none" w:sz="0" w:space="0" w:color="auto"/>
        <w:left w:val="none" w:sz="0" w:space="0" w:color="auto"/>
        <w:bottom w:val="none" w:sz="0" w:space="0" w:color="auto"/>
        <w:right w:val="none" w:sz="0" w:space="0" w:color="auto"/>
      </w:divBdr>
    </w:div>
    <w:div w:id="1815027335">
      <w:bodyDiv w:val="1"/>
      <w:marLeft w:val="0"/>
      <w:marRight w:val="0"/>
      <w:marTop w:val="0"/>
      <w:marBottom w:val="0"/>
      <w:divBdr>
        <w:top w:val="none" w:sz="0" w:space="0" w:color="auto"/>
        <w:left w:val="none" w:sz="0" w:space="0" w:color="auto"/>
        <w:bottom w:val="none" w:sz="0" w:space="0" w:color="auto"/>
        <w:right w:val="none" w:sz="0" w:space="0" w:color="auto"/>
      </w:divBdr>
    </w:div>
    <w:div w:id="1836646959">
      <w:bodyDiv w:val="1"/>
      <w:marLeft w:val="0"/>
      <w:marRight w:val="0"/>
      <w:marTop w:val="0"/>
      <w:marBottom w:val="0"/>
      <w:divBdr>
        <w:top w:val="none" w:sz="0" w:space="0" w:color="auto"/>
        <w:left w:val="none" w:sz="0" w:space="0" w:color="auto"/>
        <w:bottom w:val="none" w:sz="0" w:space="0" w:color="auto"/>
        <w:right w:val="none" w:sz="0" w:space="0" w:color="auto"/>
      </w:divBdr>
      <w:divsChild>
        <w:div w:id="551431435">
          <w:marLeft w:val="0"/>
          <w:marRight w:val="0"/>
          <w:marTop w:val="0"/>
          <w:marBottom w:val="0"/>
          <w:divBdr>
            <w:top w:val="none" w:sz="0" w:space="0" w:color="auto"/>
            <w:left w:val="none" w:sz="0" w:space="0" w:color="auto"/>
            <w:bottom w:val="none" w:sz="0" w:space="0" w:color="auto"/>
            <w:right w:val="none" w:sz="0" w:space="0" w:color="auto"/>
          </w:divBdr>
        </w:div>
      </w:divsChild>
    </w:div>
    <w:div w:id="1856650800">
      <w:bodyDiv w:val="1"/>
      <w:marLeft w:val="0"/>
      <w:marRight w:val="0"/>
      <w:marTop w:val="0"/>
      <w:marBottom w:val="0"/>
      <w:divBdr>
        <w:top w:val="none" w:sz="0" w:space="0" w:color="auto"/>
        <w:left w:val="none" w:sz="0" w:space="0" w:color="auto"/>
        <w:bottom w:val="none" w:sz="0" w:space="0" w:color="auto"/>
        <w:right w:val="none" w:sz="0" w:space="0" w:color="auto"/>
      </w:divBdr>
    </w:div>
    <w:div w:id="1863981626">
      <w:bodyDiv w:val="1"/>
      <w:marLeft w:val="0"/>
      <w:marRight w:val="0"/>
      <w:marTop w:val="0"/>
      <w:marBottom w:val="0"/>
      <w:divBdr>
        <w:top w:val="none" w:sz="0" w:space="0" w:color="auto"/>
        <w:left w:val="none" w:sz="0" w:space="0" w:color="auto"/>
        <w:bottom w:val="none" w:sz="0" w:space="0" w:color="auto"/>
        <w:right w:val="none" w:sz="0" w:space="0" w:color="auto"/>
      </w:divBdr>
      <w:divsChild>
        <w:div w:id="385884762">
          <w:marLeft w:val="0"/>
          <w:marRight w:val="0"/>
          <w:marTop w:val="0"/>
          <w:marBottom w:val="0"/>
          <w:divBdr>
            <w:top w:val="none" w:sz="0" w:space="0" w:color="auto"/>
            <w:left w:val="none" w:sz="0" w:space="0" w:color="auto"/>
            <w:bottom w:val="none" w:sz="0" w:space="0" w:color="auto"/>
            <w:right w:val="none" w:sz="0" w:space="0" w:color="auto"/>
          </w:divBdr>
          <w:divsChild>
            <w:div w:id="2003316293">
              <w:marLeft w:val="0"/>
              <w:marRight w:val="0"/>
              <w:marTop w:val="0"/>
              <w:marBottom w:val="0"/>
              <w:divBdr>
                <w:top w:val="none" w:sz="0" w:space="0" w:color="auto"/>
                <w:left w:val="none" w:sz="0" w:space="0" w:color="auto"/>
                <w:bottom w:val="none" w:sz="0" w:space="0" w:color="auto"/>
                <w:right w:val="none" w:sz="0" w:space="0" w:color="auto"/>
              </w:divBdr>
              <w:divsChild>
                <w:div w:id="528378840">
                  <w:marLeft w:val="0"/>
                  <w:marRight w:val="0"/>
                  <w:marTop w:val="0"/>
                  <w:marBottom w:val="0"/>
                  <w:divBdr>
                    <w:top w:val="none" w:sz="0" w:space="0" w:color="auto"/>
                    <w:left w:val="none" w:sz="0" w:space="0" w:color="auto"/>
                    <w:bottom w:val="none" w:sz="0" w:space="0" w:color="auto"/>
                    <w:right w:val="none" w:sz="0" w:space="0" w:color="auto"/>
                  </w:divBdr>
                  <w:divsChild>
                    <w:div w:id="158543119">
                      <w:marLeft w:val="0"/>
                      <w:marRight w:val="0"/>
                      <w:marTop w:val="0"/>
                      <w:marBottom w:val="0"/>
                      <w:divBdr>
                        <w:top w:val="none" w:sz="0" w:space="0" w:color="auto"/>
                        <w:left w:val="none" w:sz="0" w:space="0" w:color="auto"/>
                        <w:bottom w:val="none" w:sz="0" w:space="0" w:color="auto"/>
                        <w:right w:val="none" w:sz="0" w:space="0" w:color="auto"/>
                      </w:divBdr>
                      <w:divsChild>
                        <w:div w:id="1924492442">
                          <w:marLeft w:val="0"/>
                          <w:marRight w:val="0"/>
                          <w:marTop w:val="0"/>
                          <w:marBottom w:val="0"/>
                          <w:divBdr>
                            <w:top w:val="none" w:sz="0" w:space="0" w:color="auto"/>
                            <w:left w:val="none" w:sz="0" w:space="0" w:color="auto"/>
                            <w:bottom w:val="none" w:sz="0" w:space="0" w:color="auto"/>
                            <w:right w:val="none" w:sz="0" w:space="0" w:color="auto"/>
                          </w:divBdr>
                          <w:divsChild>
                            <w:div w:id="1577202000">
                              <w:marLeft w:val="0"/>
                              <w:marRight w:val="0"/>
                              <w:marTop w:val="0"/>
                              <w:marBottom w:val="0"/>
                              <w:divBdr>
                                <w:top w:val="none" w:sz="0" w:space="0" w:color="auto"/>
                                <w:left w:val="none" w:sz="0" w:space="0" w:color="auto"/>
                                <w:bottom w:val="none" w:sz="0" w:space="0" w:color="auto"/>
                                <w:right w:val="none" w:sz="0" w:space="0" w:color="auto"/>
                              </w:divBdr>
                              <w:divsChild>
                                <w:div w:id="614408941">
                                  <w:marLeft w:val="0"/>
                                  <w:marRight w:val="0"/>
                                  <w:marTop w:val="0"/>
                                  <w:marBottom w:val="0"/>
                                  <w:divBdr>
                                    <w:top w:val="none" w:sz="0" w:space="0" w:color="auto"/>
                                    <w:left w:val="none" w:sz="0" w:space="0" w:color="auto"/>
                                    <w:bottom w:val="none" w:sz="0" w:space="0" w:color="auto"/>
                                    <w:right w:val="none" w:sz="0" w:space="0" w:color="auto"/>
                                  </w:divBdr>
                                  <w:divsChild>
                                    <w:div w:id="1590770256">
                                      <w:marLeft w:val="0"/>
                                      <w:marRight w:val="0"/>
                                      <w:marTop w:val="0"/>
                                      <w:marBottom w:val="0"/>
                                      <w:divBdr>
                                        <w:top w:val="none" w:sz="0" w:space="0" w:color="auto"/>
                                        <w:left w:val="none" w:sz="0" w:space="0" w:color="auto"/>
                                        <w:bottom w:val="none" w:sz="0" w:space="0" w:color="auto"/>
                                        <w:right w:val="none" w:sz="0" w:space="0" w:color="auto"/>
                                      </w:divBdr>
                                      <w:divsChild>
                                        <w:div w:id="1113282241">
                                          <w:marLeft w:val="0"/>
                                          <w:marRight w:val="0"/>
                                          <w:marTop w:val="0"/>
                                          <w:marBottom w:val="0"/>
                                          <w:divBdr>
                                            <w:top w:val="none" w:sz="0" w:space="0" w:color="auto"/>
                                            <w:left w:val="none" w:sz="0" w:space="0" w:color="auto"/>
                                            <w:bottom w:val="none" w:sz="0" w:space="0" w:color="auto"/>
                                            <w:right w:val="none" w:sz="0" w:space="0" w:color="auto"/>
                                          </w:divBdr>
                                          <w:divsChild>
                                            <w:div w:id="2024893482">
                                              <w:marLeft w:val="0"/>
                                              <w:marRight w:val="0"/>
                                              <w:marTop w:val="0"/>
                                              <w:marBottom w:val="0"/>
                                              <w:divBdr>
                                                <w:top w:val="none" w:sz="0" w:space="0" w:color="auto"/>
                                                <w:left w:val="none" w:sz="0" w:space="0" w:color="auto"/>
                                                <w:bottom w:val="none" w:sz="0" w:space="0" w:color="auto"/>
                                                <w:right w:val="none" w:sz="0" w:space="0" w:color="auto"/>
                                              </w:divBdr>
                                              <w:divsChild>
                                                <w:div w:id="1631857130">
                                                  <w:marLeft w:val="0"/>
                                                  <w:marRight w:val="0"/>
                                                  <w:marTop w:val="0"/>
                                                  <w:marBottom w:val="0"/>
                                                  <w:divBdr>
                                                    <w:top w:val="none" w:sz="0" w:space="0" w:color="auto"/>
                                                    <w:left w:val="none" w:sz="0" w:space="0" w:color="auto"/>
                                                    <w:bottom w:val="none" w:sz="0" w:space="0" w:color="auto"/>
                                                    <w:right w:val="none" w:sz="0" w:space="0" w:color="auto"/>
                                                  </w:divBdr>
                                                  <w:divsChild>
                                                    <w:div w:id="804586202">
                                                      <w:marLeft w:val="0"/>
                                                      <w:marRight w:val="0"/>
                                                      <w:marTop w:val="0"/>
                                                      <w:marBottom w:val="0"/>
                                                      <w:divBdr>
                                                        <w:top w:val="none" w:sz="0" w:space="0" w:color="auto"/>
                                                        <w:left w:val="none" w:sz="0" w:space="0" w:color="auto"/>
                                                        <w:bottom w:val="none" w:sz="0" w:space="0" w:color="auto"/>
                                                        <w:right w:val="none" w:sz="0" w:space="0" w:color="auto"/>
                                                      </w:divBdr>
                                                      <w:divsChild>
                                                        <w:div w:id="586811270">
                                                          <w:marLeft w:val="0"/>
                                                          <w:marRight w:val="0"/>
                                                          <w:marTop w:val="0"/>
                                                          <w:marBottom w:val="0"/>
                                                          <w:divBdr>
                                                            <w:top w:val="none" w:sz="0" w:space="0" w:color="auto"/>
                                                            <w:left w:val="none" w:sz="0" w:space="0" w:color="auto"/>
                                                            <w:bottom w:val="none" w:sz="0" w:space="0" w:color="auto"/>
                                                            <w:right w:val="none" w:sz="0" w:space="0" w:color="auto"/>
                                                          </w:divBdr>
                                                          <w:divsChild>
                                                            <w:div w:id="432045593">
                                                              <w:marLeft w:val="0"/>
                                                              <w:marRight w:val="0"/>
                                                              <w:marTop w:val="0"/>
                                                              <w:marBottom w:val="0"/>
                                                              <w:divBdr>
                                                                <w:top w:val="none" w:sz="0" w:space="0" w:color="auto"/>
                                                                <w:left w:val="none" w:sz="0" w:space="0" w:color="auto"/>
                                                                <w:bottom w:val="none" w:sz="0" w:space="0" w:color="auto"/>
                                                                <w:right w:val="none" w:sz="0" w:space="0" w:color="auto"/>
                                                              </w:divBdr>
                                                              <w:divsChild>
                                                                <w:div w:id="48773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68057315">
      <w:bodyDiv w:val="1"/>
      <w:marLeft w:val="0"/>
      <w:marRight w:val="0"/>
      <w:marTop w:val="0"/>
      <w:marBottom w:val="0"/>
      <w:divBdr>
        <w:top w:val="none" w:sz="0" w:space="0" w:color="auto"/>
        <w:left w:val="none" w:sz="0" w:space="0" w:color="auto"/>
        <w:bottom w:val="none" w:sz="0" w:space="0" w:color="auto"/>
        <w:right w:val="none" w:sz="0" w:space="0" w:color="auto"/>
      </w:divBdr>
    </w:div>
    <w:div w:id="1878076863">
      <w:bodyDiv w:val="1"/>
      <w:marLeft w:val="0"/>
      <w:marRight w:val="0"/>
      <w:marTop w:val="0"/>
      <w:marBottom w:val="0"/>
      <w:divBdr>
        <w:top w:val="none" w:sz="0" w:space="0" w:color="auto"/>
        <w:left w:val="none" w:sz="0" w:space="0" w:color="auto"/>
        <w:bottom w:val="none" w:sz="0" w:space="0" w:color="auto"/>
        <w:right w:val="none" w:sz="0" w:space="0" w:color="auto"/>
      </w:divBdr>
    </w:div>
    <w:div w:id="1910843543">
      <w:bodyDiv w:val="1"/>
      <w:marLeft w:val="0"/>
      <w:marRight w:val="0"/>
      <w:marTop w:val="0"/>
      <w:marBottom w:val="0"/>
      <w:divBdr>
        <w:top w:val="none" w:sz="0" w:space="0" w:color="auto"/>
        <w:left w:val="none" w:sz="0" w:space="0" w:color="auto"/>
        <w:bottom w:val="none" w:sz="0" w:space="0" w:color="auto"/>
        <w:right w:val="none" w:sz="0" w:space="0" w:color="auto"/>
      </w:divBdr>
    </w:div>
    <w:div w:id="1916544886">
      <w:bodyDiv w:val="1"/>
      <w:marLeft w:val="0"/>
      <w:marRight w:val="0"/>
      <w:marTop w:val="0"/>
      <w:marBottom w:val="0"/>
      <w:divBdr>
        <w:top w:val="none" w:sz="0" w:space="0" w:color="auto"/>
        <w:left w:val="none" w:sz="0" w:space="0" w:color="auto"/>
        <w:bottom w:val="none" w:sz="0" w:space="0" w:color="auto"/>
        <w:right w:val="none" w:sz="0" w:space="0" w:color="auto"/>
      </w:divBdr>
    </w:div>
    <w:div w:id="1931306673">
      <w:bodyDiv w:val="1"/>
      <w:marLeft w:val="0"/>
      <w:marRight w:val="0"/>
      <w:marTop w:val="0"/>
      <w:marBottom w:val="0"/>
      <w:divBdr>
        <w:top w:val="none" w:sz="0" w:space="0" w:color="auto"/>
        <w:left w:val="none" w:sz="0" w:space="0" w:color="auto"/>
        <w:bottom w:val="none" w:sz="0" w:space="0" w:color="auto"/>
        <w:right w:val="none" w:sz="0" w:space="0" w:color="auto"/>
      </w:divBdr>
    </w:div>
    <w:div w:id="1939944674">
      <w:bodyDiv w:val="1"/>
      <w:marLeft w:val="0"/>
      <w:marRight w:val="0"/>
      <w:marTop w:val="0"/>
      <w:marBottom w:val="0"/>
      <w:divBdr>
        <w:top w:val="none" w:sz="0" w:space="0" w:color="auto"/>
        <w:left w:val="none" w:sz="0" w:space="0" w:color="auto"/>
        <w:bottom w:val="none" w:sz="0" w:space="0" w:color="auto"/>
        <w:right w:val="none" w:sz="0" w:space="0" w:color="auto"/>
      </w:divBdr>
    </w:div>
    <w:div w:id="1948347899">
      <w:bodyDiv w:val="1"/>
      <w:marLeft w:val="0"/>
      <w:marRight w:val="0"/>
      <w:marTop w:val="0"/>
      <w:marBottom w:val="0"/>
      <w:divBdr>
        <w:top w:val="none" w:sz="0" w:space="0" w:color="auto"/>
        <w:left w:val="none" w:sz="0" w:space="0" w:color="auto"/>
        <w:bottom w:val="none" w:sz="0" w:space="0" w:color="auto"/>
        <w:right w:val="none" w:sz="0" w:space="0" w:color="auto"/>
      </w:divBdr>
    </w:div>
    <w:div w:id="1951476567">
      <w:bodyDiv w:val="1"/>
      <w:marLeft w:val="0"/>
      <w:marRight w:val="0"/>
      <w:marTop w:val="0"/>
      <w:marBottom w:val="0"/>
      <w:divBdr>
        <w:top w:val="none" w:sz="0" w:space="0" w:color="auto"/>
        <w:left w:val="none" w:sz="0" w:space="0" w:color="auto"/>
        <w:bottom w:val="none" w:sz="0" w:space="0" w:color="auto"/>
        <w:right w:val="none" w:sz="0" w:space="0" w:color="auto"/>
      </w:divBdr>
    </w:div>
    <w:div w:id="1979871511">
      <w:bodyDiv w:val="1"/>
      <w:marLeft w:val="0"/>
      <w:marRight w:val="0"/>
      <w:marTop w:val="0"/>
      <w:marBottom w:val="0"/>
      <w:divBdr>
        <w:top w:val="none" w:sz="0" w:space="0" w:color="auto"/>
        <w:left w:val="none" w:sz="0" w:space="0" w:color="auto"/>
        <w:bottom w:val="none" w:sz="0" w:space="0" w:color="auto"/>
        <w:right w:val="none" w:sz="0" w:space="0" w:color="auto"/>
      </w:divBdr>
    </w:div>
    <w:div w:id="1991519602">
      <w:bodyDiv w:val="1"/>
      <w:marLeft w:val="0"/>
      <w:marRight w:val="0"/>
      <w:marTop w:val="0"/>
      <w:marBottom w:val="0"/>
      <w:divBdr>
        <w:top w:val="none" w:sz="0" w:space="0" w:color="auto"/>
        <w:left w:val="none" w:sz="0" w:space="0" w:color="auto"/>
        <w:bottom w:val="none" w:sz="0" w:space="0" w:color="auto"/>
        <w:right w:val="none" w:sz="0" w:space="0" w:color="auto"/>
      </w:divBdr>
    </w:div>
    <w:div w:id="2012827167">
      <w:bodyDiv w:val="1"/>
      <w:marLeft w:val="0"/>
      <w:marRight w:val="0"/>
      <w:marTop w:val="0"/>
      <w:marBottom w:val="0"/>
      <w:divBdr>
        <w:top w:val="none" w:sz="0" w:space="0" w:color="auto"/>
        <w:left w:val="none" w:sz="0" w:space="0" w:color="auto"/>
        <w:bottom w:val="none" w:sz="0" w:space="0" w:color="auto"/>
        <w:right w:val="none" w:sz="0" w:space="0" w:color="auto"/>
      </w:divBdr>
    </w:div>
    <w:div w:id="2034990401">
      <w:bodyDiv w:val="1"/>
      <w:marLeft w:val="0"/>
      <w:marRight w:val="0"/>
      <w:marTop w:val="0"/>
      <w:marBottom w:val="0"/>
      <w:divBdr>
        <w:top w:val="none" w:sz="0" w:space="0" w:color="auto"/>
        <w:left w:val="none" w:sz="0" w:space="0" w:color="auto"/>
        <w:bottom w:val="none" w:sz="0" w:space="0" w:color="auto"/>
        <w:right w:val="none" w:sz="0" w:space="0" w:color="auto"/>
      </w:divBdr>
    </w:div>
    <w:div w:id="2056272285">
      <w:bodyDiv w:val="1"/>
      <w:marLeft w:val="0"/>
      <w:marRight w:val="0"/>
      <w:marTop w:val="0"/>
      <w:marBottom w:val="0"/>
      <w:divBdr>
        <w:top w:val="none" w:sz="0" w:space="0" w:color="auto"/>
        <w:left w:val="none" w:sz="0" w:space="0" w:color="auto"/>
        <w:bottom w:val="none" w:sz="0" w:space="0" w:color="auto"/>
        <w:right w:val="none" w:sz="0" w:space="0" w:color="auto"/>
      </w:divBdr>
    </w:div>
    <w:div w:id="2077896502">
      <w:bodyDiv w:val="1"/>
      <w:marLeft w:val="0"/>
      <w:marRight w:val="0"/>
      <w:marTop w:val="0"/>
      <w:marBottom w:val="0"/>
      <w:divBdr>
        <w:top w:val="none" w:sz="0" w:space="0" w:color="auto"/>
        <w:left w:val="none" w:sz="0" w:space="0" w:color="auto"/>
        <w:bottom w:val="none" w:sz="0" w:space="0" w:color="auto"/>
        <w:right w:val="none" w:sz="0" w:space="0" w:color="auto"/>
      </w:divBdr>
    </w:div>
    <w:div w:id="2122914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6.png"/><Relationship Id="rId39" Type="http://schemas.openxmlformats.org/officeDocument/2006/relationships/image" Target="media/image29.png"/><Relationship Id="rId21" Type="http://schemas.openxmlformats.org/officeDocument/2006/relationships/image" Target="media/image11.png"/><Relationship Id="rId34" Type="http://schemas.openxmlformats.org/officeDocument/2006/relationships/image" Target="media/image24.png"/><Relationship Id="rId42" Type="http://schemas.openxmlformats.org/officeDocument/2006/relationships/image" Target="media/image32.png"/><Relationship Id="rId47" Type="http://schemas.openxmlformats.org/officeDocument/2006/relationships/footer" Target="footer2.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6.png"/><Relationship Id="rId29" Type="http://schemas.openxmlformats.org/officeDocument/2006/relationships/image" Target="media/image19.png"/><Relationship Id="rId11" Type="http://schemas.openxmlformats.org/officeDocument/2006/relationships/image" Target="media/image1.png"/><Relationship Id="rId24" Type="http://schemas.openxmlformats.org/officeDocument/2006/relationships/image" Target="media/image14.png"/><Relationship Id="rId32" Type="http://schemas.openxmlformats.org/officeDocument/2006/relationships/image" Target="media/image22.png"/><Relationship Id="rId37" Type="http://schemas.openxmlformats.org/officeDocument/2006/relationships/image" Target="media/image27.png"/><Relationship Id="rId40" Type="http://schemas.openxmlformats.org/officeDocument/2006/relationships/image" Target="media/image30.png"/><Relationship Id="rId45"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image" Target="media/image26.png"/><Relationship Id="rId49"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image" Target="media/image21.png"/><Relationship Id="rId44" Type="http://schemas.openxmlformats.org/officeDocument/2006/relationships/image" Target="media/image3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image" Target="media/image25.png"/><Relationship Id="rId43" Type="http://schemas.openxmlformats.org/officeDocument/2006/relationships/image" Target="media/image33.png"/><Relationship Id="rId48"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5.png"/><Relationship Id="rId33" Type="http://schemas.openxmlformats.org/officeDocument/2006/relationships/image" Target="media/image23.png"/><Relationship Id="rId38" Type="http://schemas.openxmlformats.org/officeDocument/2006/relationships/image" Target="media/image28.png"/><Relationship Id="rId46" Type="http://schemas.openxmlformats.org/officeDocument/2006/relationships/footer" Target="footer1.xml"/><Relationship Id="rId20" Type="http://schemas.openxmlformats.org/officeDocument/2006/relationships/image" Target="media/image10.png"/><Relationship Id="rId41" Type="http://schemas.openxmlformats.org/officeDocument/2006/relationships/image" Target="media/image31.png"/><Relationship Id="rId1" Type="http://schemas.openxmlformats.org/officeDocument/2006/relationships/customXml" Target="../customXml/item1.xml"/><Relationship Id="rId6"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3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D468CDE7E6948428A5B785138664BB4" ma:contentTypeVersion="8" ma:contentTypeDescription="Create a new document." ma:contentTypeScope="" ma:versionID="6a87228725ce821d405c6a362db92ce9">
  <xsd:schema xmlns:xsd="http://www.w3.org/2001/XMLSchema" xmlns:xs="http://www.w3.org/2001/XMLSchema" xmlns:p="http://schemas.microsoft.com/office/2006/metadata/properties" xmlns:ns1="ea5284f5-5839-4f9f-b09c-18450c8a30bc" targetNamespace="http://schemas.microsoft.com/office/2006/metadata/properties" ma:root="true" ma:fieldsID="a7d16108d1e16eeb5f91a9e1ffbefd90" ns1:_="">
    <xsd:import namespace="ea5284f5-5839-4f9f-b09c-18450c8a30bc"/>
    <xsd:element name="properties">
      <xsd:complexType>
        <xsd:sequence>
          <xsd:element name="documentManagement">
            <xsd:complexType>
              <xsd:all>
                <xsd:element ref="ns1:Step" minOccurs="0"/>
                <xsd:element ref="ns1:Date" minOccurs="0"/>
                <xsd:element ref="ns1:Deliverable" minOccurs="0"/>
                <xsd:element ref="ns1:Solution_x0020_Type" minOccurs="0"/>
                <xsd:element ref="ns1:Link" minOccurs="0"/>
                <xsd:element ref="ns1:Reviewed_x0020_By_x003a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5284f5-5839-4f9f-b09c-18450c8a30bc" elementFormDefault="qualified">
    <xsd:import namespace="http://schemas.microsoft.com/office/2006/documentManagement/types"/>
    <xsd:import namespace="http://schemas.microsoft.com/office/infopath/2007/PartnerControls"/>
    <xsd:element name="Step" ma:index="0" nillable="true" ma:displayName="Step" ma:internalName="Step">
      <xsd:simpleType>
        <xsd:restriction base="dms:Text">
          <xsd:maxLength value="255"/>
        </xsd:restriction>
      </xsd:simpleType>
    </xsd:element>
    <xsd:element name="Date" ma:index="3" nillable="true" ma:displayName="Update (mo/yr)" ma:internalName="Date">
      <xsd:simpleType>
        <xsd:restriction base="dms:Text">
          <xsd:maxLength value="12"/>
        </xsd:restriction>
      </xsd:simpleType>
    </xsd:element>
    <xsd:element name="Deliverable" ma:index="4" nillable="true" ma:displayName="Deliverable" ma:description="Deliverable" ma:format="RadioButtons" ma:internalName="Deliverable">
      <xsd:simpleType>
        <xsd:restriction base="dms:Choice">
          <xsd:enumeration value="User Guide"/>
          <xsd:enumeration value="Admin Guide"/>
          <xsd:enumeration value="QRG"/>
          <xsd:enumeration value="Recorded Demo"/>
          <xsd:enumeration value="Other"/>
        </xsd:restriction>
      </xsd:simpleType>
    </xsd:element>
    <xsd:element name="Solution_x0020_Type" ma:index="5" nillable="true" ma:displayName="Solution Type" ma:format="RadioButtons" ma:internalName="Solution_x0020_Type">
      <xsd:simpleType>
        <xsd:restriction base="dms:Choice">
          <xsd:enumeration value="Identity, Credentialing and Access"/>
          <xsd:enumeration value="Risk Management"/>
          <xsd:enumeration value="Secure Collaboration"/>
          <xsd:enumeration value="Supply Chain Collaboration"/>
        </xsd:restriction>
      </xsd:simpleType>
    </xsd:element>
    <xsd:element name="Link" ma:index="6"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Reviewed_x0020_By_x003a_" ma:index="7" nillable="true" ma:displayName="Reviewed By:" ma:internalName="Reviewed_x0020_By_x003a_">
      <xsd:simpleType>
        <xsd:restriction base="dms:Text">
          <xsd:maxLength value="1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ink xmlns="ea5284f5-5839-4f9f-b09c-18450c8a30bc">
      <Url xsi:nil="true"/>
      <Description xsi:nil="true"/>
    </Link>
    <Deliverable xmlns="ea5284f5-5839-4f9f-b09c-18450c8a30bc" xsi:nil="true"/>
    <Reviewed_x0020_By_x003a_ xmlns="ea5284f5-5839-4f9f-b09c-18450c8a30bc" xsi:nil="true"/>
    <Solution_x0020_Type xmlns="ea5284f5-5839-4f9f-b09c-18450c8a30bc" xsi:nil="true"/>
    <Date xmlns="ea5284f5-5839-4f9f-b09c-18450c8a30bc" xsi:nil="true"/>
    <Step xmlns="ea5284f5-5839-4f9f-b09c-18450c8a30bc" xsi:nil="true"/>
  </documentManagement>
</p:properties>
</file>

<file path=customXml/itemProps1.xml><?xml version="1.0" encoding="utf-8"?>
<ds:datastoreItem xmlns:ds="http://schemas.openxmlformats.org/officeDocument/2006/customXml" ds:itemID="{DB7768EC-9A73-4611-B935-4A8BB686734D}">
  <ds:schemaRefs>
    <ds:schemaRef ds:uri="http://schemas.microsoft.com/sharepoint/v3/contenttype/forms"/>
  </ds:schemaRefs>
</ds:datastoreItem>
</file>

<file path=customXml/itemProps2.xml><?xml version="1.0" encoding="utf-8"?>
<ds:datastoreItem xmlns:ds="http://schemas.openxmlformats.org/officeDocument/2006/customXml" ds:itemID="{6A8614F8-C143-4728-B085-A3FE9C4C8F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5284f5-5839-4f9f-b09c-18450c8a30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C5F1E6E-C486-43BA-A1EA-A118B0014E21}">
  <ds:schemaRefs>
    <ds:schemaRef ds:uri="http://schemas.openxmlformats.org/officeDocument/2006/bibliography"/>
  </ds:schemaRefs>
</ds:datastoreItem>
</file>

<file path=customXml/itemProps4.xml><?xml version="1.0" encoding="utf-8"?>
<ds:datastoreItem xmlns:ds="http://schemas.openxmlformats.org/officeDocument/2006/customXml" ds:itemID="{9F5B5DEB-AA89-43C4-964F-2848FB5F44E7}">
  <ds:schemaRefs>
    <ds:schemaRef ds:uri="http://schemas.microsoft.com/office/2006/metadata/properties"/>
    <ds:schemaRef ds:uri="http://schemas.microsoft.com/office/infopath/2007/PartnerControls"/>
    <ds:schemaRef ds:uri="ea5284f5-5839-4f9f-b09c-18450c8a30bc"/>
  </ds:schemaRefs>
</ds:datastoreItem>
</file>

<file path=docProps/app.xml><?xml version="1.0" encoding="utf-8"?>
<Properties xmlns="http://schemas.openxmlformats.org/officeDocument/2006/extended-properties" xmlns:vt="http://schemas.openxmlformats.org/officeDocument/2006/docPropsVTypes">
  <Template>Normal</Template>
  <TotalTime>4386</TotalTime>
  <Pages>19</Pages>
  <Words>2356</Words>
  <Characters>13433</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Exostar LLC</Company>
  <LinksUpToDate>false</LinksUpToDate>
  <CharactersWithSpaces>15758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Davida Evans</dc:creator>
  <cp:keywords/>
  <dc:description/>
  <cp:lastModifiedBy>Ashleigh Howell</cp:lastModifiedBy>
  <cp:revision>133</cp:revision>
  <cp:lastPrinted>2024-05-21T13:18:00Z</cp:lastPrinted>
  <dcterms:created xsi:type="dcterms:W3CDTF">2024-10-25T18:34:00Z</dcterms:created>
  <dcterms:modified xsi:type="dcterms:W3CDTF">2024-10-29T18:08:00Z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0x0101000D468CDE7E6948428A5B785138664BB4</vt:lpwstr>
  </property>
  <property fmtid="{D5CDD505-2E9C-101B-9397-08002B2CF9AE}" pid="3" name="Order">
    <vt:r8>31100</vt:r8>
  </property>
  <property fmtid="{D5CDD505-2E9C-101B-9397-08002B2CF9AE}" pid="4" name="xd_ProgID">
    <vt:lpwstr/>
  </property>
  <property fmtid="{D5CDD505-2E9C-101B-9397-08002B2CF9AE}" pid="5" name="_CopySource">
    <vt:lpwstr>https://main.fps.exostar.com/customers/Exostar/osd/train/Document Management/Confluence Transition Documents/MAG/MAG User Guide-Final.docx</vt:lpwstr>
  </property>
  <property fmtid="{D5CDD505-2E9C-101B-9397-08002B2CF9AE}" pid="6" name="TemplateUrl">
    <vt:lpwstr/>
  </property>
</Properties>
</file>